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Designing and Building Applications for Amazon Aurora PostgreSQL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Aurora PostgreSQL stands as a high-performance, highly available relational database service, fully compatible with PostgreSQL and meticulously engineered for the cloud environment.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combines the familiarity and feature richness of PostgreSQL with the scalability, durability, and security benefits inherent in the AWS cloud infrastructure. However, merely deploying an application designed for standard PostgreSQL or another RDBMS onto Aurora may not unlock its full potential. Realizing the significant advantages offered by Aurora, particularly in performance, availability, and manageability, necessitates a design approach that specifically leverages its unique architecture and adheres to PostgreSQL best practices within the Aurora context.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aims to provide a comprehensive, expert-level guide detailing the key considerations for designing and building new applications tailored for Amazon Aurora PostgreSQL. It covers the spectrum from understanding Aurora's foundational architecture to practical aspects of schema design, indexing, application interaction, instance management, monitoring, security, and release processes. Furthermore, it addresses crucial PostgreSQL concepts and potential pitfalls, especially relevant for development teams migrating from other relational database systems like Oracle.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intended audience for this report includes Technical Leads, Cloud Architects, Senior Database Engineers, Senior Developers, and Database Administrators who are tasked with architecting, developing, or migrating applications to utilize Amazon Aurora PostgreSQL effectively. A strong technical background and familiarity with database concepts are assumed.</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Leveraging Aurora PostgreSQL Architecture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fundamental understanding of Amazon Aurora's unique architecture is paramount to designing applications that can fully exploit its capabilities. Unlike traditional monolithic database architectures where compute resources and storage are tightly integrated, Aurora introduces a separation that drives many of its advantages.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Understanding Compute/Storage Separation &amp; Multi-AZ Storage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core innovation of Aurora lies in its </w:t>
      </w:r>
      <w:r w:rsidDel="00000000" w:rsidR="00000000" w:rsidRPr="00000000">
        <w:rPr>
          <w:rFonts w:ascii="Google Sans Text" w:cs="Google Sans Text" w:eastAsia="Google Sans Text" w:hAnsi="Google Sans Text"/>
          <w:b w:val="1"/>
          <w:rtl w:val="0"/>
        </w:rPr>
        <w:t xml:space="preserve">separation of compute instances from a shared, distributed, log-structured storage volume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contrasts sharply with standard PostgreSQL deployments where the database engine directly manages data files on local or attached storage.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Aurora's purpose-built storage layer is a critical component. It automatically replicates </w:t>
      </w:r>
      <w:r w:rsidDel="00000000" w:rsidR="00000000" w:rsidRPr="00000000">
        <w:rPr>
          <w:rFonts w:ascii="Google Sans Text" w:cs="Google Sans Text" w:eastAsia="Google Sans Text" w:hAnsi="Google Sans Text"/>
          <w:b w:val="1"/>
          <w:rtl w:val="0"/>
        </w:rPr>
        <w:t xml:space="preserve">six copies of the database data across three distinct Availability Zones (AZs)</w:t>
      </w:r>
      <w:r w:rsidDel="00000000" w:rsidR="00000000" w:rsidRPr="00000000">
        <w:rPr>
          <w:rFonts w:ascii="Google Sans Text" w:cs="Google Sans Text" w:eastAsia="Google Sans Text" w:hAnsi="Google Sans Text"/>
          <w:rtl w:val="0"/>
        </w:rPr>
        <w:t xml:space="preserve"> within an AWS Region.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multi-AZ, multi-copy approach provides exceptional data durability and fault tolerance by design. The storage volume itself is virtualized and log-structured, meaning only log records are written across the network to the storage nodes, which then reconstruct data pages.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This storage volume can automatically and seamlessly scale up to 128 TiB as data grows, without requiring manual intervention or pre-provisioning.</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benefits derived directly from this compute/storage separation are significant: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Enhanced High Availability (HA) and Disaster Recovery (DR):</w:t>
      </w:r>
      <w:r w:rsidDel="00000000" w:rsidR="00000000" w:rsidRPr="00000000">
        <w:rPr>
          <w:rFonts w:ascii="Google Sans Text" w:cs="Google Sans Text" w:eastAsia="Google Sans Text" w:hAnsi="Google Sans Text"/>
          <w:rtl w:val="0"/>
        </w:rPr>
        <w:t xml:space="preserve"> The storage layer's inherent redundancy across AZs protects against data loss even if an entire AZ becomes unavailable.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Compute instance failures do not impact data durability; if a writer or reader instance fails, Aurora can quickly promote a replica or launch a new instance which simply connects to the existing shared storage volume without the lengthy process of copying data.</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architecture forms the basis for rapid failover.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Improved Scalability and Flexibility:</w:t>
      </w:r>
      <w:r w:rsidDel="00000000" w:rsidR="00000000" w:rsidRPr="00000000">
        <w:rPr>
          <w:rFonts w:ascii="Google Sans Text" w:cs="Google Sans Text" w:eastAsia="Google Sans Text" w:hAnsi="Google Sans Text"/>
          <w:rtl w:val="0"/>
        </w:rPr>
        <w:t xml:space="preserve"> Compute and storage resources scale independently.</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Read capacity can be horizontally scaled by adding up to 15 Aurora Read Replicas.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Because replicas connect to the shared storage volume, they can be provisioned much faster than traditional replicas that require data copying.</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Storage scales automatically based on usage.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Performance Gains:</w:t>
      </w:r>
      <w:r w:rsidDel="00000000" w:rsidR="00000000" w:rsidRPr="00000000">
        <w:rPr>
          <w:rFonts w:ascii="Google Sans Text" w:cs="Google Sans Text" w:eastAsia="Google Sans Text" w:hAnsi="Google Sans Text"/>
          <w:rtl w:val="0"/>
        </w:rPr>
        <w:t xml:space="preserve"> Offloading much of the write activity (redo log processing) to the distributed storage layer reduces the burden on the compute instances, leading to higher write throughput compared to traditional database engines.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AWS claims significant throughput improvements for Aurora PostgreSQL over standard PostgreSQL deployments.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Faster Operational Tasks:</w:t>
      </w:r>
      <w:r w:rsidDel="00000000" w:rsidR="00000000" w:rsidRPr="00000000">
        <w:rPr>
          <w:rFonts w:ascii="Google Sans Text" w:cs="Google Sans Text" w:eastAsia="Google Sans Text" w:hAnsi="Google Sans Text"/>
          <w:rtl w:val="0"/>
        </w:rPr>
        <w:t xml:space="preserve"> Operations like creating database clones (which leverage the copy-on-write nature of the storage) are significantly faster.</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Backups are continuous and incremental at the storage layer, imposing minimal performance impact on the database instances.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Point-in-time recovery (PITR) is also facilitated by this architecture.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Designing Applications to Exploit Aurora's Architecture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harness these architectural advantages, applications cannot be designed as if interacting with a single, static database server. Instead, they must be built to accommodate the dynamic and distributed nature of Aurora:</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Leverage Cluster Endpoints:</w:t>
      </w:r>
      <w:r w:rsidDel="00000000" w:rsidR="00000000" w:rsidRPr="00000000">
        <w:rPr>
          <w:rFonts w:ascii="Google Sans Text" w:cs="Google Sans Text" w:eastAsia="Google Sans Text" w:hAnsi="Google Sans Text"/>
          <w:rtl w:val="0"/>
        </w:rPr>
        <w:t xml:space="preserve"> Applications should connect using the provided Aurora cluster endpoints:</w:t>
      </w:r>
    </w:p>
    <w:p w:rsidR="00000000" w:rsidDel="00000000" w:rsidP="00000000" w:rsidRDefault="00000000" w:rsidRPr="00000000" w14:paraId="00000013">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Writer Endpoint:</w:t>
      </w:r>
      <w:r w:rsidDel="00000000" w:rsidR="00000000" w:rsidRPr="00000000">
        <w:rPr>
          <w:rFonts w:ascii="Google Sans Text" w:cs="Google Sans Text" w:eastAsia="Google Sans Text" w:hAnsi="Google Sans Text"/>
          <w:rtl w:val="0"/>
        </w:rPr>
        <w:t xml:space="preserve"> Directs read/write traffic to the current primary (writer) instance in the cluster. This endpoint automatically updates during a failover to point to the newly promoted writer.</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4">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Reader Endpoint:</w:t>
      </w:r>
      <w:r w:rsidDel="00000000" w:rsidR="00000000" w:rsidRPr="00000000">
        <w:rPr>
          <w:rFonts w:ascii="Google Sans Text" w:cs="Google Sans Text" w:eastAsia="Google Sans Text" w:hAnsi="Google Sans Text"/>
          <w:rtl w:val="0"/>
        </w:rPr>
        <w:t xml:space="preserve"> Provides a single endpoint for read-only connections, load-balancing requests across all available Aurora Replicas in the cluster.</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5">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Custom Endpoints:</w:t>
      </w:r>
      <w:r w:rsidDel="00000000" w:rsidR="00000000" w:rsidRPr="00000000">
        <w:rPr>
          <w:rFonts w:ascii="Google Sans Text" w:cs="Google Sans Text" w:eastAsia="Google Sans Text" w:hAnsi="Google Sans Text"/>
          <w:rtl w:val="0"/>
        </w:rPr>
        <w:t xml:space="preserve"> Allow grouping subsets of reader instances, potentially based on instance size or type, to serve specific application workloads or reporting needs.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6">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Instance Endpoints:</w:t>
      </w:r>
      <w:r w:rsidDel="00000000" w:rsidR="00000000" w:rsidRPr="00000000">
        <w:rPr>
          <w:rFonts w:ascii="Google Sans Text" w:cs="Google Sans Text" w:eastAsia="Google Sans Text" w:hAnsi="Google Sans Text"/>
          <w:rtl w:val="0"/>
        </w:rPr>
        <w:t xml:space="preserve"> Should generally be avoided for application connections as they point to specific instances and do not automatically handle failover [Implicit from endpoint documentation].</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Design for Failover:</w:t>
      </w:r>
      <w:r w:rsidDel="00000000" w:rsidR="00000000" w:rsidRPr="00000000">
        <w:rPr>
          <w:rFonts w:ascii="Google Sans Text" w:cs="Google Sans Text" w:eastAsia="Google Sans Text" w:hAnsi="Google Sans Text"/>
          <w:rtl w:val="0"/>
        </w:rPr>
        <w:t xml:space="preserve"> Applications must be resilient to failover events. The instance serving the writer or reader endpoint can change unexpectedly due to failure, maintenance, or scaling events.</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Application connection logic, connection pools, and driver settings need to handle dropped connections and reconnect gracefully, ensuring they connect to the appropriate (new) instance serving the endpoint. This is discussed further in Section IV.</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Consider Aurora Serverless v2:</w:t>
      </w:r>
      <w:r w:rsidDel="00000000" w:rsidR="00000000" w:rsidRPr="00000000">
        <w:rPr>
          <w:rFonts w:ascii="Google Sans Text" w:cs="Google Sans Text" w:eastAsia="Google Sans Text" w:hAnsi="Google Sans Text"/>
          <w:rtl w:val="0"/>
        </w:rPr>
        <w:t xml:space="preserve"> For applications with highly variable, unpredictable, or infrequent workloads, Aurora Serverless v2 offers an alternative compute model.</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It utilizes the same resilient storage architecture but automatically scales compute capacity (measured in Aurora Capacity Units or ACUs) up and down based on demand, potentially offering cost savings and simplified capacity management.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separation of compute and storage is the cornerstone of Aurora's design, enabling its high availability, scalability, and performance features. Applications built for Aurora must embrace this architecture, particularly by utilizing cluster endpoints and incorporating robust failover handling, rather than treating it as a conventional PostgreSQL instance. Failing to design for these characteristics means leaving significant benefits unrealized and potentially building applications that are not resilient in the Aurora environment.</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Schema Design and Data Modeling Best Practices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Aurora leverages a unique underlying architecture, the database engine itself is PostgreSQL-compatible. Therefore, effective schema design relies heavily on adhering to PostgreSQL best practices, while also being mindful of how design choices interact with Aurora's characteristics and potential migration paths from other systems like Oracle.</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PostgreSQL Schema Fundamentals</w:t>
      </w:r>
    </w:p>
    <w:p w:rsidR="00000000" w:rsidDel="00000000" w:rsidP="00000000" w:rsidRDefault="00000000" w:rsidRPr="00000000" w14:paraId="0000001D">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Schemas as Namespaces:</w:t>
      </w:r>
      <w:r w:rsidDel="00000000" w:rsidR="00000000" w:rsidRPr="00000000">
        <w:rPr>
          <w:rFonts w:ascii="Google Sans Text" w:cs="Google Sans Text" w:eastAsia="Google Sans Text" w:hAnsi="Google Sans Text"/>
          <w:rtl w:val="0"/>
        </w:rPr>
        <w:t xml:space="preserve"> In PostgreSQL, a schema is a namespace within a database that contains objects like tables, views, functions, and indexes.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This differs fundamentally from Oracle, where a schema is intrinsically linked to a user account; in PostgreSQL, schemas are distinct objects, and multiple users can own objects within the same schema, or one user can own objects across multiple schemas.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Best Practice:</w:t>
      </w:r>
      <w:r w:rsidDel="00000000" w:rsidR="00000000" w:rsidRPr="00000000">
        <w:rPr>
          <w:rFonts w:ascii="Google Sans Text" w:cs="Google Sans Text" w:eastAsia="Google Sans Text" w:hAnsi="Google Sans Text"/>
          <w:rtl w:val="0"/>
        </w:rPr>
        <w:t xml:space="preserve"> Avoid using the default public schema, which grants permissions broadly by default.</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Instead, create dedicated schemas for applications or logical components to provide better organization and enforce stricter access control.</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1E">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Normalization vs. Denormalization:</w:t>
      </w:r>
      <w:r w:rsidDel="00000000" w:rsidR="00000000" w:rsidRPr="00000000">
        <w:rPr>
          <w:rFonts w:ascii="Google Sans Text" w:cs="Google Sans Text" w:eastAsia="Google Sans Text" w:hAnsi="Google Sans Text"/>
          <w:rtl w:val="0"/>
        </w:rPr>
        <w:t xml:space="preserve"> The process of organizing data to minimize redundancy (normalization) versus strategically introducing redundancy to optimize read performance (denormalization) is a critical design consideration.</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1F">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Start with Normalization:</w:t>
      </w:r>
      <w:r w:rsidDel="00000000" w:rsidR="00000000" w:rsidRPr="00000000">
        <w:rPr>
          <w:rFonts w:ascii="Google Sans Text" w:cs="Google Sans Text" w:eastAsia="Google Sans Text" w:hAnsi="Google Sans Text"/>
          <w:rtl w:val="0"/>
        </w:rPr>
        <w:t xml:space="preserve"> Begin schema design by following normalization principles (e.g., 1NF, 2NF, 3NF).</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This reduces data duplication, simplifies data maintenance (updates only need to happen in one place), improves data integrity through constraints, and can enhance security through data segmentation.</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20">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Strategic Denormalization:</w:t>
      </w:r>
      <w:r w:rsidDel="00000000" w:rsidR="00000000" w:rsidRPr="00000000">
        <w:rPr>
          <w:rFonts w:ascii="Google Sans Text" w:cs="Google Sans Text" w:eastAsia="Google Sans Text" w:hAnsi="Google Sans Text"/>
          <w:rtl w:val="0"/>
        </w:rPr>
        <w:t xml:space="preserve"> Denormalization should be viewed as a performance optimization technique, not a default design choice.</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It involves duplicating data across tables to avoid costly joins during read operations. This should only be considered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identifying specific, performance-critical queries that are bottlenecks, and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confirming through analysis that denormalization provides a significant benefit.</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Denormalization increases storage requirements and complicates data modification logic (requiring updates in multiple places), so its trade-offs must be carefully evaluated.</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21">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Using EXPLAIN ANALYZE for Optimization Decisions:</w:t>
      </w:r>
      <w:r w:rsidDel="00000000" w:rsidR="00000000" w:rsidRPr="00000000">
        <w:rPr>
          <w:rFonts w:ascii="Google Sans Text" w:cs="Google Sans Text" w:eastAsia="Google Sans Text" w:hAnsi="Google Sans Text"/>
          <w:rtl w:val="0"/>
        </w:rPr>
        <w:t xml:space="preserve"> The primary tool for understanding query performance and justifying design choices like denormalization or specific indexing strategies is EXPLAIN ANALYZE.</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22">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EXPLAIN shows the query planner's </w:t>
      </w:r>
      <w:r w:rsidDel="00000000" w:rsidR="00000000" w:rsidRPr="00000000">
        <w:rPr>
          <w:rFonts w:ascii="Google Sans Text" w:cs="Google Sans Text" w:eastAsia="Google Sans Text" w:hAnsi="Google Sans Text"/>
          <w:i w:val="1"/>
          <w:rtl w:val="0"/>
        </w:rPr>
        <w:t xml:space="preserve">estimated</w:t>
      </w:r>
      <w:r w:rsidDel="00000000" w:rsidR="00000000" w:rsidRPr="00000000">
        <w:rPr>
          <w:rFonts w:ascii="Google Sans Text" w:cs="Google Sans Text" w:eastAsia="Google Sans Text" w:hAnsi="Google Sans Text"/>
          <w:rtl w:val="0"/>
        </w:rPr>
        <w:t xml:space="preserve"> execution plan, including the operations (e.g., Sequential Scan, Index Scan, Hash Join, Nested Loop Join), the order of operations, and estimated costs (startup and total) and row counts.</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23">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EXPLAIN ANALYZE </w:t>
      </w:r>
      <w:r w:rsidDel="00000000" w:rsidR="00000000" w:rsidRPr="00000000">
        <w:rPr>
          <w:rFonts w:ascii="Google Sans Text" w:cs="Google Sans Text" w:eastAsia="Google Sans Text" w:hAnsi="Google Sans Text"/>
          <w:i w:val="1"/>
          <w:rtl w:val="0"/>
        </w:rPr>
        <w:t xml:space="preserve">executes</w:t>
      </w:r>
      <w:r w:rsidDel="00000000" w:rsidR="00000000" w:rsidRPr="00000000">
        <w:rPr>
          <w:rFonts w:ascii="Google Sans Text" w:cs="Google Sans Text" w:eastAsia="Google Sans Text" w:hAnsi="Google Sans Text"/>
          <w:rtl w:val="0"/>
        </w:rPr>
        <w:t xml:space="preserve"> the query and provides the plan alongside the </w:t>
      </w:r>
      <w:r w:rsidDel="00000000" w:rsidR="00000000" w:rsidRPr="00000000">
        <w:rPr>
          <w:rFonts w:ascii="Google Sans Text" w:cs="Google Sans Text" w:eastAsia="Google Sans Text" w:hAnsi="Google Sans Text"/>
          <w:i w:val="1"/>
          <w:rtl w:val="0"/>
        </w:rPr>
        <w:t xml:space="preserve">actual</w:t>
      </w:r>
      <w:r w:rsidDel="00000000" w:rsidR="00000000" w:rsidRPr="00000000">
        <w:rPr>
          <w:rFonts w:ascii="Google Sans Text" w:cs="Google Sans Text" w:eastAsia="Google Sans Text" w:hAnsi="Google Sans Text"/>
          <w:rtl w:val="0"/>
        </w:rPr>
        <w:t xml:space="preserve"> runtime statistics (actual time per node, actual rows returned, loops).</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This allows comparison between estimated and actual performance, revealing planner misestimates or unexpected bottlenecks.</w:t>
      </w:r>
    </w:p>
    <w:p w:rsidR="00000000" w:rsidDel="00000000" w:rsidP="00000000" w:rsidRDefault="00000000" w:rsidRPr="00000000" w14:paraId="00000024">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Analyzing the output helps identify costly operations (e.g., large sequential scans on filtered tables, inefficient join methods) and verify if indexes are being used as expected.</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This data-driven approach is essential before implementing potentially complex optimizations like denormalization. AWS Performance Insights also complements this by identifying high-load queries over time.</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Optimal Datatype Selection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Choosing the most appropriate PostgreSQL datatype for each column is crucial for data integrity, storage efficiency, and query performance.</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PostgreSQL Datatype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Oracle Equivalent(s)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Best Practices &amp; Considerations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NUMERIC, DECIMAL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NUMBER(p,s)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for exact precision, especially financial data. p=precision, s=scale.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INTEGER (4 bytes)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NUMBER(9), INTEGER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Preferred for whole numbers when range (-2,147,483,648 to +2,147,483,647) is sufficient. Faster than NUMERIC.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 (8 bytes)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NUMBER(18)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for whole numbers requiring a larger range, </w:t>
            </w:r>
            <w:r w:rsidDel="00000000" w:rsidR="00000000" w:rsidRPr="00000000">
              <w:rPr>
                <w:rFonts w:ascii="Google Sans Text" w:cs="Google Sans Text" w:eastAsia="Google Sans Text" w:hAnsi="Google Sans Text"/>
                <w:b w:val="1"/>
                <w:rtl w:val="0"/>
              </w:rPr>
              <w:t xml:space="preserve">especially recommended for primary keys</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SMALLINT (2 bytes)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NUMBER(4)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for small-range whole numbers (-32768 to +32767) to save space.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 (4 bytes), DOUBLE PRECISION (8 bytes)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BINARY_FLOAT, BINARY_DOUBLE, FLOAT(p)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for floating-point numbers where exact precision is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required (scientific calculations). DOUBLE PRECISION is standard.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VARCHAR2(n), NVARCHAR2(n)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variable-length strings up to n characters. Adds length check overhead. </w:t>
            </w:r>
            <w:r w:rsidDel="00000000" w:rsidR="00000000" w:rsidRPr="00000000">
              <w:rPr>
                <w:rFonts w:ascii="Google Sans Text" w:cs="Google Sans Text" w:eastAsia="Google Sans Text" w:hAnsi="Google Sans Text"/>
                <w:b w:val="1"/>
                <w:rtl w:val="0"/>
              </w:rPr>
              <w:t xml:space="preserve">Note:</w:t>
            </w:r>
            <w:r w:rsidDel="00000000" w:rsidR="00000000" w:rsidRPr="00000000">
              <w:rPr>
                <w:rFonts w:ascii="Google Sans Text" w:cs="Google Sans Text" w:eastAsia="Google Sans Text" w:hAnsi="Google Sans Text"/>
                <w:rtl w:val="0"/>
              </w:rPr>
              <w:t xml:space="preserve"> Oracle n can be bytes or chars; PG n is always chars.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CLOB, LONG, VARCHAR2, NVARCHAR2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variable-length strings of effectively unlimited length (up to 1GB). Generally preferred over VARCHAR without n due to no artificial limit. No performance difference vs VARCHAR.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CHAR(n), CHARACTER(n)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CHAR(n), NCHAR(n)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Fixed-length, blank-padded strings. Generally slower and less flexible than VARCHAR/TEXT in PostgreSQL. Use only if fixed-length, blank-padded semantics are strictly required.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 (without time zone)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both date and time. Use when time zone context is not needed or handled separately.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TIMESTAMPTZ (with time zone)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 WITH LOCAL TIME ZONE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timestamp along with time zone information. Converts input to UTC for storage, converts back to session time zone on retrieval. </w:t>
            </w:r>
            <w:r w:rsidDel="00000000" w:rsidR="00000000" w:rsidRPr="00000000">
              <w:rPr>
                <w:rFonts w:ascii="Google Sans Text" w:cs="Google Sans Text" w:eastAsia="Google Sans Text" w:hAnsi="Google Sans Text"/>
                <w:b w:val="1"/>
                <w:rtl w:val="0"/>
              </w:rPr>
              <w:t xml:space="preserve">Recommended</w:t>
            </w:r>
            <w:r w:rsidDel="00000000" w:rsidR="00000000" w:rsidRPr="00000000">
              <w:rPr>
                <w:rFonts w:ascii="Google Sans Text" w:cs="Google Sans Text" w:eastAsia="Google Sans Text" w:hAnsi="Google Sans Text"/>
                <w:rtl w:val="0"/>
              </w:rPr>
              <w:t xml:space="preserve"> for applications spanning multiple time zones. Note: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equivalent to Oracle TIMESTAMP WITH TIME ZONE.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direct equivalent - Oracle DATE includes 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date only (year, month, day).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 TIMETZ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direct equivalent)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time of day. TIMETZ includes time zone. Less commonly used than 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INTERVAL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INTERVAL YEAR TO MONTH, INTERVAL DAY TO SECOND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time durations.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BOOLEAN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direct equivalent - often NUMBER(1) or CHAR(1))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TRUE or FALSE. Accepts 'yes'/'no', 'on'/'off', 1/0 as input.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UUID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RAW(16) (often)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Universally Unique Identifiers (128-bit). Use the native uuid type, not 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 (often stored as CLOB or VARCHAR2 in older versions)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JSON data in an optimized binary format. Supports indexing and efficient querying. Preferred over JSON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BYTEA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BLOB, RAW, LONG RAW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binary strings (byte arrays). Note 1GB limit per field value in standard PG; consider Large Objects for bigger binaries.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56</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General Guidance:</w:t>
      </w:r>
      <w:r w:rsidDel="00000000" w:rsidR="00000000" w:rsidRPr="00000000">
        <w:rPr>
          <w:rFonts w:ascii="Google Sans Text" w:cs="Google Sans Text" w:eastAsia="Google Sans Text" w:hAnsi="Google Sans Text"/>
          <w:rtl w:val="0"/>
        </w:rPr>
        <w:t xml:space="preserve"> Always select the smallest, most specific datatype that accurately represents the data and its constraints to optimize storage and performance.</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Be particularly mindful of Oracle-to-PostgreSQL type mapping differences during migrations.</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Primary Key Strategies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an appropriate primary key strategy is fundamental to relational database design.</w:t>
      </w:r>
    </w:p>
    <w:p w:rsidR="00000000" w:rsidDel="00000000" w:rsidP="00000000" w:rsidRDefault="00000000" w:rsidRPr="00000000" w14:paraId="00000073">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Auto-Incrementing Keys:</w:t>
      </w:r>
      <w:r w:rsidDel="00000000" w:rsidR="00000000" w:rsidRPr="00000000">
        <w:rPr>
          <w:rFonts w:ascii="Google Sans Text" w:cs="Google Sans Text" w:eastAsia="Google Sans Text" w:hAnsi="Google Sans Text"/>
          <w:rtl w:val="0"/>
        </w:rPr>
        <w:t xml:space="preserve"> PostgreSQL provides several ways to generate sequential numeric keys:</w:t>
      </w:r>
    </w:p>
    <w:p w:rsidR="00000000" w:rsidDel="00000000" w:rsidP="00000000" w:rsidRDefault="00000000" w:rsidRPr="00000000" w14:paraId="00000074">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Sequences:</w:t>
      </w:r>
      <w:r w:rsidDel="00000000" w:rsidR="00000000" w:rsidRPr="00000000">
        <w:rPr>
          <w:rFonts w:ascii="Google Sans Text" w:cs="Google Sans Text" w:eastAsia="Google Sans Text" w:hAnsi="Google Sans Text"/>
          <w:rtl w:val="0"/>
        </w:rPr>
        <w:t xml:space="preserve"> Database objects that generate unique numbers (nextval('sequence_name')).</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Can be used as column defaults.</w:t>
      </w:r>
    </w:p>
    <w:p w:rsidR="00000000" w:rsidDel="00000000" w:rsidP="00000000" w:rsidRDefault="00000000" w:rsidRPr="00000000" w14:paraId="00000075">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serial, bigserial:</w:t>
      </w:r>
      <w:r w:rsidDel="00000000" w:rsidR="00000000" w:rsidRPr="00000000">
        <w:rPr>
          <w:rFonts w:ascii="Google Sans Text" w:cs="Google Sans Text" w:eastAsia="Google Sans Text" w:hAnsi="Google Sans Text"/>
          <w:rtl w:val="0"/>
        </w:rPr>
        <w:t xml:space="preserve"> Pseudo-types that automatically create an INTEGER or BIGINT column, respectively, along with an associated sequence and default value.</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This is PostgreSQL-specific syntax.</w:t>
      </w:r>
    </w:p>
    <w:p w:rsidR="00000000" w:rsidDel="00000000" w:rsidP="00000000" w:rsidRDefault="00000000" w:rsidRPr="00000000" w14:paraId="00000076">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Identity Columns (Recommended):</w:t>
      </w:r>
      <w:r w:rsidDel="00000000" w:rsidR="00000000" w:rsidRPr="00000000">
        <w:rPr>
          <w:rFonts w:ascii="Google Sans Text" w:cs="Google Sans Text" w:eastAsia="Google Sans Text" w:hAnsi="Google Sans Text"/>
          <w:rtl w:val="0"/>
        </w:rPr>
        <w:t xml:space="preserve"> Introduced in PostgreSQL 10 and SQL standard compliant. Defined using GENERATED { ALWAYS | BY DEFAULT } AS IDENTITY.</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GENERATED ALWAYS prevents users from inserting explicit values, avoiding potential conflicts with the sequence, which is generally safer.</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GENERATED BY DEFAULT allows overrides, similar to serial/bigserial. Identity columns implicitly manage the underlying sequence.</w:t>
      </w:r>
    </w:p>
    <w:p w:rsidR="00000000" w:rsidDel="00000000" w:rsidP="00000000" w:rsidRDefault="00000000" w:rsidRPr="00000000" w14:paraId="00000077">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BIGINT vs. INTEGER for Primary Keys: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Strongly recommend using BIGINT (via bigserial or bigint GENERATED... AS IDENTITY) for all auto-incrementing primary keys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While INTEGER uses less storage (4 bytes vs. 8), its maximum value (~2.1 billion) can be exhausted surprisingly quickly in active tables due to updates/deletes and transaction rollbacks consuming sequence values. Migrating a primary key from INTEGER to BIGINT later is a complex and potentially disruptive operation. The vast range of BIGINT effectively eliminates overflow risk.</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078">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BIGINT vs. UUID:</w:t>
      </w:r>
    </w:p>
    <w:p w:rsidR="00000000" w:rsidDel="00000000" w:rsidP="00000000" w:rsidRDefault="00000000" w:rsidRPr="00000000" w14:paraId="00000079">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BIGINT keys (from sequences/identity) are generally preferred for single-database applications due to better storage efficiency (8 bytes vs. 16 bytes for UUID) and faster generation performance.</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07A">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UUID keys are essential when keys need to be generated outside the database (e.g., in application code across multiple instances) or in distributed/sharded database environments where ensuring global uniqueness without a central sequence is required.</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They also obscure insertion order if that's a security concern. Generation is computationally more expensive than sequence retrieval.</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Use the native uuid datatype if using UUIDs.</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07B">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Natural and Composite Keys:</w:t>
      </w:r>
      <w:r w:rsidDel="00000000" w:rsidR="00000000" w:rsidRPr="00000000">
        <w:rPr>
          <w:rFonts w:ascii="Google Sans Text" w:cs="Google Sans Text" w:eastAsia="Google Sans Text" w:hAnsi="Google Sans Text"/>
          <w:rtl w:val="0"/>
        </w:rPr>
        <w:t xml:space="preserve"> Using natural business data (e.g., email address, product code) or combinations of columns as primary keys is possible.</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However, use caution:</w:t>
      </w:r>
    </w:p>
    <w:p w:rsidR="00000000" w:rsidDel="00000000" w:rsidP="00000000" w:rsidRDefault="00000000" w:rsidRPr="00000000" w14:paraId="0000007C">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Natural keys should be immutable; using mutable data like email addresses as PKs is problematic.</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07D">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Composite keys can be appropriate, especially for join tables (e.g., (user_id, group_id)), but they become multi-column foreign keys in referencing tables, potentially complicating joins and queries.</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Secure natural keys with unique constraints/indexes rather than necessarily making them the primary key.</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Handling PostgreSQL Specifics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Migrating teams, especially from Oracle, must be aware of fundamental behavioral differences:</w:t>
      </w:r>
    </w:p>
    <w:p w:rsidR="00000000" w:rsidDel="00000000" w:rsidP="00000000" w:rsidRDefault="00000000" w:rsidRPr="00000000" w14:paraId="00000080">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NULLs vs. Empty Strings (''):</w:t>
      </w:r>
      <w:r w:rsidDel="00000000" w:rsidR="00000000" w:rsidRPr="00000000">
        <w:rPr>
          <w:rFonts w:ascii="Google Sans Text" w:cs="Google Sans Text" w:eastAsia="Google Sans Text" w:hAnsi="Google Sans Text"/>
          <w:rtl w:val="0"/>
        </w:rPr>
        <w:t xml:space="preserve"> This is a critical distinction. </w:t>
      </w:r>
      <w:r w:rsidDel="00000000" w:rsidR="00000000" w:rsidRPr="00000000">
        <w:rPr>
          <w:rFonts w:ascii="Google Sans Text" w:cs="Google Sans Text" w:eastAsia="Google Sans Text" w:hAnsi="Google Sans Text"/>
          <w:b w:val="1"/>
          <w:rtl w:val="0"/>
        </w:rPr>
        <w:t xml:space="preserve">PostgreSQL treats NULL (unknown/missing value) and '' (a zero-length string) as distinct entities.</w:t>
      </w:r>
      <w:r w:rsidDel="00000000" w:rsidR="00000000" w:rsidRPr="00000000">
        <w:rPr>
          <w:rFonts w:ascii="Google Sans Text" w:cs="Google Sans Text" w:eastAsia="Google Sans Text" w:hAnsi="Google Sans Text"/>
          <w:rtl w:val="0"/>
        </w:rPr>
        <w:t xml:space="preserve"> Oracle, non-standardly, treats '' as NULL.</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This impacts:</w:t>
      </w:r>
    </w:p>
    <w:p w:rsidR="00000000" w:rsidDel="00000000" w:rsidP="00000000" w:rsidRDefault="00000000" w:rsidRPr="00000000" w14:paraId="00000081">
      <w:pPr>
        <w:numPr>
          <w:ilvl w:val="1"/>
          <w:numId w:val="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Comparisons:</w:t>
      </w:r>
      <w:r w:rsidDel="00000000" w:rsidR="00000000" w:rsidRPr="00000000">
        <w:rPr>
          <w:rFonts w:ascii="Google Sans Text" w:cs="Google Sans Text" w:eastAsia="Google Sans Text" w:hAnsi="Google Sans Text"/>
          <w:rtl w:val="0"/>
        </w:rPr>
        <w:t xml:space="preserve"> col = '' is true only for empty strings in PG, while col IS NULL is true only for NULLs. In Oracle, col IS NULL is true for both.</w:t>
      </w:r>
    </w:p>
    <w:p w:rsidR="00000000" w:rsidDel="00000000" w:rsidP="00000000" w:rsidRDefault="00000000" w:rsidRPr="00000000" w14:paraId="00000082">
      <w:pPr>
        <w:numPr>
          <w:ilvl w:val="1"/>
          <w:numId w:val="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Constraints:</w:t>
      </w:r>
      <w:r w:rsidDel="00000000" w:rsidR="00000000" w:rsidRPr="00000000">
        <w:rPr>
          <w:rFonts w:ascii="Google Sans Text" w:cs="Google Sans Text" w:eastAsia="Google Sans Text" w:hAnsi="Google Sans Text"/>
          <w:rtl w:val="0"/>
        </w:rPr>
        <w:t xml:space="preserve"> NOT NULL columns in PG </w:t>
      </w:r>
      <w:r w:rsidDel="00000000" w:rsidR="00000000" w:rsidRPr="00000000">
        <w:rPr>
          <w:rFonts w:ascii="Google Sans Text" w:cs="Google Sans Text" w:eastAsia="Google Sans Text" w:hAnsi="Google Sans Text"/>
          <w:i w:val="1"/>
          <w:rtl w:val="0"/>
        </w:rPr>
        <w:t xml:space="preserve">allow</w:t>
      </w:r>
      <w:r w:rsidDel="00000000" w:rsidR="00000000" w:rsidRPr="00000000">
        <w:rPr>
          <w:rFonts w:ascii="Google Sans Text" w:cs="Google Sans Text" w:eastAsia="Google Sans Text" w:hAnsi="Google Sans Text"/>
          <w:rtl w:val="0"/>
        </w:rPr>
        <w:t xml:space="preserve"> empty strings, but not NULLs. In Oracle, NOT NULL prevents both. Check constraints (CHECK (col &lt;&gt; '')) may be needed in PG to mimic Oracle's behavior if required.</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083">
      <w:pPr>
        <w:numPr>
          <w:ilvl w:val="1"/>
          <w:numId w:val="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Unique Constraints:</w:t>
      </w:r>
      <w:r w:rsidDel="00000000" w:rsidR="00000000" w:rsidRPr="00000000">
        <w:rPr>
          <w:rFonts w:ascii="Google Sans Text" w:cs="Google Sans Text" w:eastAsia="Google Sans Text" w:hAnsi="Google Sans Text"/>
          <w:rtl w:val="0"/>
        </w:rPr>
        <w:t xml:space="preserve"> PG allows multiple NULLs in a unique constraint/index, but only one empty string. Oracle treats multiple empty strings as multiple NULLs and rejects them in unique constraints.</w:t>
      </w:r>
      <w:r w:rsidDel="00000000" w:rsidR="00000000" w:rsidRPr="00000000">
        <w:rPr>
          <w:rFonts w:ascii="Google Sans Text" w:cs="Google Sans Text" w:eastAsia="Google Sans Text" w:hAnsi="Google Sans Text"/>
          <w:sz w:val="24"/>
          <w:szCs w:val="24"/>
          <w:vertAlign w:val="superscript"/>
          <w:rtl w:val="0"/>
        </w:rPr>
        <w:t xml:space="preserve">73</w:t>
      </w:r>
    </w:p>
    <w:p w:rsidR="00000000" w:rsidDel="00000000" w:rsidP="00000000" w:rsidRDefault="00000000" w:rsidRPr="00000000" w14:paraId="00000084">
      <w:pPr>
        <w:numPr>
          <w:ilvl w:val="1"/>
          <w:numId w:val="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Concatenation:</w:t>
      </w:r>
      <w:r w:rsidDel="00000000" w:rsidR="00000000" w:rsidRPr="00000000">
        <w:rPr>
          <w:rFonts w:ascii="Google Sans Text" w:cs="Google Sans Text" w:eastAsia="Google Sans Text" w:hAnsi="Google Sans Text"/>
          <w:rtl w:val="0"/>
        </w:rPr>
        <w:t xml:space="preserve"> string | | NULL results in NULL in PG. In Oracle, it results in string.</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Use COALESCE(col, '') in PG if Oracle's concatenation behavior is desired.</w:t>
      </w:r>
    </w:p>
    <w:p w:rsidR="00000000" w:rsidDel="00000000" w:rsidP="00000000" w:rsidRDefault="00000000" w:rsidRPr="00000000" w14:paraId="00000085">
      <w:pPr>
        <w:numPr>
          <w:ilvl w:val="1"/>
          <w:numId w:val="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Function Behavior:</w:t>
      </w:r>
      <w:r w:rsidDel="00000000" w:rsidR="00000000" w:rsidRPr="00000000">
        <w:rPr>
          <w:rFonts w:ascii="Google Sans Text" w:cs="Google Sans Text" w:eastAsia="Google Sans Text" w:hAnsi="Google Sans Text"/>
          <w:rtl w:val="0"/>
        </w:rPr>
        <w:t xml:space="preserve"> Functions like Oracle's DECODE treat '' as NULL. Standard SQL CASE statements and PG functions like COALESCE or NULLIF must be used carefully in PG to handle both cases if migrating Oracle logic.</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086">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Identifier Case Sensitivity:</w:t>
      </w:r>
      <w:r w:rsidDel="00000000" w:rsidR="00000000" w:rsidRPr="00000000">
        <w:rPr>
          <w:rFonts w:ascii="Google Sans Text" w:cs="Google Sans Text" w:eastAsia="Google Sans Text" w:hAnsi="Google Sans Text"/>
          <w:rtl w:val="0"/>
        </w:rPr>
        <w:t xml:space="preserve"> PostgreSQL folds unquoted identifiers (table, column names, etc.) to </w:t>
      </w:r>
      <w:r w:rsidDel="00000000" w:rsidR="00000000" w:rsidRPr="00000000">
        <w:rPr>
          <w:rFonts w:ascii="Google Sans Text" w:cs="Google Sans Text" w:eastAsia="Google Sans Text" w:hAnsi="Google Sans Text"/>
          <w:b w:val="1"/>
          <w:rtl w:val="0"/>
        </w:rPr>
        <w:t xml:space="preserve">lowercase</w:t>
      </w:r>
      <w:r w:rsidDel="00000000" w:rsidR="00000000" w:rsidRPr="00000000">
        <w:rPr>
          <w:rFonts w:ascii="Google Sans Text" w:cs="Google Sans Text" w:eastAsia="Google Sans Text" w:hAnsi="Google Sans Text"/>
          <w:rtl w:val="0"/>
        </w:rPr>
        <w:t xml:space="preserve"> by default.</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Oracle typically folds to </w:t>
      </w:r>
      <w:r w:rsidDel="00000000" w:rsidR="00000000" w:rsidRPr="00000000">
        <w:rPr>
          <w:rFonts w:ascii="Google Sans Text" w:cs="Google Sans Text" w:eastAsia="Google Sans Text" w:hAnsi="Google Sans Text"/>
          <w:b w:val="1"/>
          <w:rtl w:val="0"/>
        </w:rPr>
        <w:t xml:space="preserve">uppercase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To preserve mixed-case or uppercase names in PostgreSQL, identifiers </w:t>
      </w:r>
      <w:r w:rsidDel="00000000" w:rsidR="00000000" w:rsidRPr="00000000">
        <w:rPr>
          <w:rFonts w:ascii="Google Sans Text" w:cs="Google Sans Text" w:eastAsia="Google Sans Text" w:hAnsi="Google Sans Text"/>
          <w:i w:val="1"/>
          <w:rtl w:val="0"/>
        </w:rPr>
        <w:t xml:space="preserve">must</w:t>
      </w:r>
      <w:r w:rsidDel="00000000" w:rsidR="00000000" w:rsidRPr="00000000">
        <w:rPr>
          <w:rFonts w:ascii="Google Sans Text" w:cs="Google Sans Text" w:eastAsia="Google Sans Text" w:hAnsi="Google Sans Text"/>
          <w:rtl w:val="0"/>
        </w:rPr>
        <w:t xml:space="preserve"> be enclosed in double quotes ("MyTable", "ColumnA") and referred to using quotes and the exact case in all subsequent queries.</w:t>
      </w:r>
      <w:r w:rsidDel="00000000" w:rsidR="00000000" w:rsidRPr="00000000">
        <w:rPr>
          <w:rFonts w:ascii="Google Sans Text" w:cs="Google Sans Text" w:eastAsia="Google Sans Text" w:hAnsi="Google Sans Text"/>
          <w:sz w:val="24"/>
          <w:szCs w:val="24"/>
          <w:vertAlign w:val="superscript"/>
          <w:rtl w:val="0"/>
        </w:rPr>
        <w:t xml:space="preserve">76</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Best Practice:</w:t>
      </w:r>
      <w:r w:rsidDel="00000000" w:rsidR="00000000" w:rsidRPr="00000000">
        <w:rPr>
          <w:rFonts w:ascii="Google Sans Text" w:cs="Google Sans Text" w:eastAsia="Google Sans Text" w:hAnsi="Google Sans Text"/>
          <w:rtl w:val="0"/>
        </w:rPr>
        <w:t xml:space="preserve"> Strongly recommend using </w:t>
      </w:r>
      <w:r w:rsidDel="00000000" w:rsidR="00000000" w:rsidRPr="00000000">
        <w:rPr>
          <w:rFonts w:ascii="Google Sans Text" w:cs="Google Sans Text" w:eastAsia="Google Sans Text" w:hAnsi="Google Sans Text"/>
          <w:b w:val="1"/>
          <w:rtl w:val="0"/>
        </w:rPr>
        <w:t xml:space="preserve">lowercase identifiers with underscores (snake_case)</w:t>
      </w:r>
      <w:r w:rsidDel="00000000" w:rsidR="00000000" w:rsidRPr="00000000">
        <w:rPr>
          <w:rFonts w:ascii="Google Sans Text" w:cs="Google Sans Text" w:eastAsia="Google Sans Text" w:hAnsi="Google Sans Text"/>
          <w:rtl w:val="0"/>
        </w:rPr>
        <w:t xml:space="preserve"> and avoiding double quotes entirely. This simplifies development, avoids quoting issues, and aligns with common PostgreSQL conventions.</w:t>
      </w:r>
      <w:r w:rsidDel="00000000" w:rsidR="00000000" w:rsidRPr="00000000">
        <w:rPr>
          <w:rFonts w:ascii="Google Sans Text" w:cs="Google Sans Text" w:eastAsia="Google Sans Text" w:hAnsi="Google Sans Text"/>
          <w:sz w:val="24"/>
          <w:szCs w:val="24"/>
          <w:vertAlign w:val="superscript"/>
          <w:rtl w:val="0"/>
        </w:rPr>
        <w:t xml:space="preserve">77</w:t>
      </w:r>
    </w:p>
    <w:p w:rsidR="00000000" w:rsidDel="00000000" w:rsidP="00000000" w:rsidRDefault="00000000" w:rsidRPr="00000000" w14:paraId="00000087">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Procedural Logic with PL/pgSQL:</w:t>
      </w:r>
      <w:r w:rsidDel="00000000" w:rsidR="00000000" w:rsidRPr="00000000">
        <w:rPr>
          <w:rFonts w:ascii="Google Sans Text" w:cs="Google Sans Text" w:eastAsia="Google Sans Text" w:hAnsi="Google Sans Text"/>
          <w:rtl w:val="0"/>
        </w:rPr>
        <w:t xml:space="preserve"> PL/pgSQL is PostgreSQL's robust, block-structured procedural language, similar in concept but different in detail from Oracle's PL/SQL.</w:t>
      </w:r>
      <w:r w:rsidDel="00000000" w:rsidR="00000000" w:rsidRPr="00000000">
        <w:rPr>
          <w:rFonts w:ascii="Google Sans Text" w:cs="Google Sans Text" w:eastAsia="Google Sans Text" w:hAnsi="Google Sans Text"/>
          <w:sz w:val="24"/>
          <w:szCs w:val="24"/>
          <w:vertAlign w:val="superscript"/>
          <w:rtl w:val="0"/>
        </w:rPr>
        <w:t xml:space="preserve">82</w:t>
      </w:r>
      <w:r w:rsidDel="00000000" w:rsidR="00000000" w:rsidRPr="00000000">
        <w:rPr>
          <w:rFonts w:ascii="Google Sans Text" w:cs="Google Sans Text" w:eastAsia="Google Sans Text" w:hAnsi="Google Sans Text"/>
          <w:rtl w:val="0"/>
        </w:rPr>
        <w:t xml:space="preserve"> Key differences impacting design and migration include:</w:t>
      </w:r>
    </w:p>
    <w:p w:rsidR="00000000" w:rsidDel="00000000" w:rsidP="00000000" w:rsidRDefault="00000000" w:rsidRPr="00000000" w14:paraId="00000088">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Packages:</w:t>
      </w:r>
      <w:r w:rsidDel="00000000" w:rsidR="00000000" w:rsidRPr="00000000">
        <w:rPr>
          <w:rFonts w:ascii="Google Sans Text" w:cs="Google Sans Text" w:eastAsia="Google Sans Text" w:hAnsi="Google Sans Text"/>
          <w:rtl w:val="0"/>
        </w:rPr>
        <w:t xml:space="preserve"> PostgreSQL lacks Oracle's PACKAGE construct for grouping related functions, procedures, types, and variables.</w:t>
      </w:r>
      <w:r w:rsidDel="00000000" w:rsidR="00000000" w:rsidRPr="00000000">
        <w:rPr>
          <w:rFonts w:ascii="Google Sans Text" w:cs="Google Sans Text" w:eastAsia="Google Sans Text" w:hAnsi="Google Sans Text"/>
          <w:sz w:val="24"/>
          <w:szCs w:val="24"/>
          <w:vertAlign w:val="superscript"/>
          <w:rtl w:val="0"/>
        </w:rPr>
        <w:t xml:space="preserve">87</w:t>
      </w:r>
      <w:r w:rsidDel="00000000" w:rsidR="00000000" w:rsidRPr="00000000">
        <w:rPr>
          <w:rFonts w:ascii="Google Sans Text" w:cs="Google Sans Text" w:eastAsia="Google Sans Text" w:hAnsi="Google Sans Text"/>
          <w:rtl w:val="0"/>
        </w:rPr>
        <w:t xml:space="preserve"> Use PostgreSQL schemas for logical grouping and temporary tables for session-level state management instead.</w:t>
      </w:r>
      <w:r w:rsidDel="00000000" w:rsidR="00000000" w:rsidRPr="00000000">
        <w:rPr>
          <w:rFonts w:ascii="Google Sans Text" w:cs="Google Sans Text" w:eastAsia="Google Sans Text" w:hAnsi="Google Sans Text"/>
          <w:sz w:val="24"/>
          <w:szCs w:val="24"/>
          <w:vertAlign w:val="superscript"/>
          <w:rtl w:val="0"/>
        </w:rPr>
        <w:t xml:space="preserve">87</w:t>
      </w:r>
    </w:p>
    <w:p w:rsidR="00000000" w:rsidDel="00000000" w:rsidP="00000000" w:rsidRDefault="00000000" w:rsidRPr="00000000" w14:paraId="00000089">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Transaction Control:</w:t>
      </w:r>
      <w:r w:rsidDel="00000000" w:rsidR="00000000" w:rsidRPr="00000000">
        <w:rPr>
          <w:rFonts w:ascii="Google Sans Text" w:cs="Google Sans Text" w:eastAsia="Google Sans Text" w:hAnsi="Google Sans Text"/>
          <w:rtl w:val="0"/>
        </w:rPr>
        <w:t xml:space="preserve"> PL/pgSQL </w:t>
      </w:r>
      <w:r w:rsidDel="00000000" w:rsidR="00000000" w:rsidRPr="00000000">
        <w:rPr>
          <w:rFonts w:ascii="Google Sans Text" w:cs="Google Sans Text" w:eastAsia="Google Sans Text" w:hAnsi="Google Sans Text"/>
          <w:b w:val="1"/>
          <w:rtl w:val="0"/>
        </w:rPr>
        <w:t xml:space="preserve">functions</w:t>
      </w:r>
      <w:r w:rsidDel="00000000" w:rsidR="00000000" w:rsidRPr="00000000">
        <w:rPr>
          <w:rFonts w:ascii="Google Sans Text" w:cs="Google Sans Text" w:eastAsia="Google Sans Text" w:hAnsi="Google Sans Text"/>
          <w:rtl w:val="0"/>
        </w:rPr>
        <w:t xml:space="preserve"> execute entirely within the transaction that calls them; they cannot contain COMMIT or ROLLBACK commands.</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PL/pgSQL </w:t>
      </w:r>
      <w:r w:rsidDel="00000000" w:rsidR="00000000" w:rsidRPr="00000000">
        <w:rPr>
          <w:rFonts w:ascii="Google Sans Text" w:cs="Google Sans Text" w:eastAsia="Google Sans Text" w:hAnsi="Google Sans Text"/>
          <w:b w:val="1"/>
          <w:rtl w:val="0"/>
        </w:rPr>
        <w:t xml:space="preserve">procedures</w:t>
      </w:r>
      <w:r w:rsidDel="00000000" w:rsidR="00000000" w:rsidRPr="00000000">
        <w:rPr>
          <w:rFonts w:ascii="Google Sans Text" w:cs="Google Sans Text" w:eastAsia="Google Sans Text" w:hAnsi="Google Sans Text"/>
          <w:rtl w:val="0"/>
        </w:rPr>
        <w:t xml:space="preserve"> (available since PostgreSQL 11) </w:t>
      </w:r>
      <w:r w:rsidDel="00000000" w:rsidR="00000000" w:rsidRPr="00000000">
        <w:rPr>
          <w:rFonts w:ascii="Google Sans Text" w:cs="Google Sans Text" w:eastAsia="Google Sans Text" w:hAnsi="Google Sans Text"/>
          <w:i w:val="1"/>
          <w:rtl w:val="0"/>
        </w:rPr>
        <w:t xml:space="preserve">can</w:t>
      </w:r>
      <w:r w:rsidDel="00000000" w:rsidR="00000000" w:rsidRPr="00000000">
        <w:rPr>
          <w:rFonts w:ascii="Google Sans Text" w:cs="Google Sans Text" w:eastAsia="Google Sans Text" w:hAnsi="Google Sans Text"/>
          <w:rtl w:val="0"/>
        </w:rPr>
        <w:t xml:space="preserve"> manage transactions using COMMIT and ROLLBACK.</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This is a significant difference from PL/SQL, where transaction control is generally permissible within blocks.</w:t>
      </w:r>
    </w:p>
    <w:p w:rsidR="00000000" w:rsidDel="00000000" w:rsidP="00000000" w:rsidRDefault="00000000" w:rsidRPr="00000000" w14:paraId="0000008A">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Autonomous Transactions:</w:t>
      </w:r>
      <w:r w:rsidDel="00000000" w:rsidR="00000000" w:rsidRPr="00000000">
        <w:rPr>
          <w:rFonts w:ascii="Google Sans Text" w:cs="Google Sans Text" w:eastAsia="Google Sans Text" w:hAnsi="Google Sans Text"/>
          <w:rtl w:val="0"/>
        </w:rPr>
        <w:t xml:space="preserve"> PostgreSQL has no direct equivalent to Oracle's PRAGMA AUTONOMOUS_TRANSACTION, which allows a sub-program to commit or rollback independently of the main transaction (often used for logging errors).</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 Achieving similar behavior requires workarounds, often involving application-level logic or potentially database links (dblink) or external queuing mechanisms.</w:t>
      </w:r>
    </w:p>
    <w:p w:rsidR="00000000" w:rsidDel="00000000" w:rsidP="00000000" w:rsidRDefault="00000000" w:rsidRPr="00000000" w14:paraId="0000008B">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Error Handling:</w:t>
      </w:r>
      <w:r w:rsidDel="00000000" w:rsidR="00000000" w:rsidRPr="00000000">
        <w:rPr>
          <w:rFonts w:ascii="Google Sans Text" w:cs="Google Sans Text" w:eastAsia="Google Sans Text" w:hAnsi="Google Sans Text"/>
          <w:rtl w:val="0"/>
        </w:rPr>
        <w:t xml:space="preserve"> An unhandled error within a PL/pgSQL block typically aborts the entire transaction.</w:t>
      </w:r>
      <w:r w:rsidDel="00000000" w:rsidR="00000000" w:rsidRPr="00000000">
        <w:rPr>
          <w:rFonts w:ascii="Google Sans Text" w:cs="Google Sans Text" w:eastAsia="Google Sans Text" w:hAnsi="Google Sans Text"/>
          <w:sz w:val="24"/>
          <w:szCs w:val="24"/>
          <w:vertAlign w:val="superscript"/>
          <w:rtl w:val="0"/>
        </w:rPr>
        <w:t xml:space="preserve">91</w:t>
      </w:r>
      <w:r w:rsidDel="00000000" w:rsidR="00000000" w:rsidRPr="00000000">
        <w:rPr>
          <w:rFonts w:ascii="Google Sans Text" w:cs="Google Sans Text" w:eastAsia="Google Sans Text" w:hAnsi="Google Sans Text"/>
          <w:rtl w:val="0"/>
        </w:rPr>
        <w:t xml:space="preserve"> Oracle often allows the transaction to continue after rolling back only the failed statement.</w:t>
      </w:r>
      <w:r w:rsidDel="00000000" w:rsidR="00000000" w:rsidRPr="00000000">
        <w:rPr>
          <w:rFonts w:ascii="Google Sans Text" w:cs="Google Sans Text" w:eastAsia="Google Sans Text" w:hAnsi="Google Sans Text"/>
          <w:sz w:val="24"/>
          <w:szCs w:val="24"/>
          <w:vertAlign w:val="superscript"/>
          <w:rtl w:val="0"/>
        </w:rPr>
        <w:t xml:space="preserve">91</w:t>
      </w:r>
      <w:r w:rsidDel="00000000" w:rsidR="00000000" w:rsidRPr="00000000">
        <w:rPr>
          <w:rFonts w:ascii="Google Sans Text" w:cs="Google Sans Text" w:eastAsia="Google Sans Text" w:hAnsi="Google Sans Text"/>
          <w:rtl w:val="0"/>
        </w:rPr>
        <w:t xml:space="preserve"> Robust error handling using BEGIN... EXCEPTION WHEN... THEN... END blocks is crucial in PL/pgSQL to trap errors and manage application flow or log issues.</w:t>
      </w:r>
      <w:r w:rsidDel="00000000" w:rsidR="00000000" w:rsidRPr="00000000">
        <w:rPr>
          <w:rFonts w:ascii="Google Sans Text" w:cs="Google Sans Text" w:eastAsia="Google Sans Text" w:hAnsi="Google Sans Text"/>
          <w:sz w:val="24"/>
          <w:szCs w:val="24"/>
          <w:vertAlign w:val="superscript"/>
          <w:rtl w:val="0"/>
        </w:rPr>
        <w:t xml:space="preserve">86</w:t>
      </w:r>
    </w:p>
    <w:p w:rsidR="00000000" w:rsidDel="00000000" w:rsidP="00000000" w:rsidRDefault="00000000" w:rsidRPr="00000000" w14:paraId="0000008C">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Syntax and Types:</w:t>
      </w:r>
      <w:r w:rsidDel="00000000" w:rsidR="00000000" w:rsidRPr="00000000">
        <w:rPr>
          <w:rFonts w:ascii="Google Sans Text" w:cs="Google Sans Text" w:eastAsia="Google Sans Text" w:hAnsi="Google Sans Text"/>
          <w:rtl w:val="0"/>
        </w:rPr>
        <w:t xml:space="preserve"> Be aware of syntax differences (e.g., RETURNS vs RETURN, AS/IS, dollar quoting $body$...$body$ for function bodies) and datatype mapping (VARCHAR2, NUMBER, DATE).</w:t>
      </w:r>
      <w:r w:rsidDel="00000000" w:rsidR="00000000" w:rsidRPr="00000000">
        <w:rPr>
          <w:rFonts w:ascii="Google Sans Text" w:cs="Google Sans Text" w:eastAsia="Google Sans Text" w:hAnsi="Google Sans Text"/>
          <w:sz w:val="24"/>
          <w:szCs w:val="24"/>
          <w:vertAlign w:val="superscript"/>
          <w:rtl w:val="0"/>
        </w:rPr>
        <w:t xml:space="preserve">87</w:t>
      </w:r>
    </w:p>
    <w:p w:rsidR="00000000" w:rsidDel="00000000" w:rsidP="00000000" w:rsidRDefault="00000000" w:rsidRPr="00000000" w14:paraId="0000008D">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PL/pgSQL Best Practices:</w:t>
      </w:r>
      <w:r w:rsidDel="00000000" w:rsidR="00000000" w:rsidRPr="00000000">
        <w:rPr>
          <w:rFonts w:ascii="Google Sans Text" w:cs="Google Sans Text" w:eastAsia="Google Sans Text" w:hAnsi="Google Sans Text"/>
          <w:rtl w:val="0"/>
        </w:rPr>
        <w:t xml:space="preserve"> Write modular code using functions and procedures.</w:t>
      </w:r>
      <w:r w:rsidDel="00000000" w:rsidR="00000000" w:rsidRPr="00000000">
        <w:rPr>
          <w:rFonts w:ascii="Google Sans Text" w:cs="Google Sans Text" w:eastAsia="Google Sans Text" w:hAnsi="Google Sans Text"/>
          <w:sz w:val="24"/>
          <w:szCs w:val="24"/>
          <w:vertAlign w:val="superscript"/>
          <w:rtl w:val="0"/>
        </w:rPr>
        <w:t xml:space="preserve">86</w:t>
      </w:r>
      <w:r w:rsidDel="00000000" w:rsidR="00000000" w:rsidRPr="00000000">
        <w:rPr>
          <w:rFonts w:ascii="Google Sans Text" w:cs="Google Sans Text" w:eastAsia="Google Sans Text" w:hAnsi="Google Sans Text"/>
          <w:rtl w:val="0"/>
        </w:rPr>
        <w:t xml:space="preserve"> Use clear naming conventions and add comments (COMMENT ON FUNCTION...).</w:t>
      </w:r>
      <w:r w:rsidDel="00000000" w:rsidR="00000000" w:rsidRPr="00000000">
        <w:rPr>
          <w:rFonts w:ascii="Google Sans Text" w:cs="Google Sans Text" w:eastAsia="Google Sans Text" w:hAnsi="Google Sans Text"/>
          <w:sz w:val="24"/>
          <w:szCs w:val="24"/>
          <w:vertAlign w:val="superscript"/>
          <w:rtl w:val="0"/>
        </w:rPr>
        <w:t xml:space="preserve">82</w:t>
      </w:r>
      <w:r w:rsidDel="00000000" w:rsidR="00000000" w:rsidRPr="00000000">
        <w:rPr>
          <w:rFonts w:ascii="Google Sans Text" w:cs="Google Sans Text" w:eastAsia="Google Sans Text" w:hAnsi="Google Sans Text"/>
          <w:rtl w:val="0"/>
        </w:rPr>
        <w:t xml:space="preserve"> Handle exceptions gracefully.</w:t>
      </w:r>
      <w:r w:rsidDel="00000000" w:rsidR="00000000" w:rsidRPr="00000000">
        <w:rPr>
          <w:rFonts w:ascii="Google Sans Text" w:cs="Google Sans Text" w:eastAsia="Google Sans Text" w:hAnsi="Google Sans Text"/>
          <w:sz w:val="24"/>
          <w:szCs w:val="24"/>
          <w:vertAlign w:val="superscript"/>
          <w:rtl w:val="0"/>
        </w:rPr>
        <w:t xml:space="preserve">85</w:t>
      </w:r>
      <w:r w:rsidDel="00000000" w:rsidR="00000000" w:rsidRPr="00000000">
        <w:rPr>
          <w:rFonts w:ascii="Google Sans Text" w:cs="Google Sans Text" w:eastAsia="Google Sans Text" w:hAnsi="Google Sans Text"/>
          <w:rtl w:val="0"/>
        </w:rPr>
        <w:t xml:space="preserve"> Validate input parameters.</w:t>
      </w:r>
      <w:r w:rsidDel="00000000" w:rsidR="00000000" w:rsidRPr="00000000">
        <w:rPr>
          <w:rFonts w:ascii="Google Sans Text" w:cs="Google Sans Text" w:eastAsia="Google Sans Text" w:hAnsi="Google Sans Text"/>
          <w:sz w:val="24"/>
          <w:szCs w:val="24"/>
          <w:vertAlign w:val="superscript"/>
          <w:rtl w:val="0"/>
        </w:rPr>
        <w:t xml:space="preserve">86</w:t>
      </w:r>
      <w:r w:rsidDel="00000000" w:rsidR="00000000" w:rsidRPr="00000000">
        <w:rPr>
          <w:rFonts w:ascii="Google Sans Text" w:cs="Google Sans Text" w:eastAsia="Google Sans Text" w:hAnsi="Google Sans Text"/>
          <w:rtl w:val="0"/>
        </w:rPr>
        <w:t xml:space="preserve"> Be cautious with SECURITY DEFINER functions, ensuring they are necessary and secure against injection, often by setting the SEARCH_PATH explicitly within the function.</w:t>
      </w:r>
      <w:r w:rsidDel="00000000" w:rsidR="00000000" w:rsidRPr="00000000">
        <w:rPr>
          <w:rFonts w:ascii="Google Sans Text" w:cs="Google Sans Text" w:eastAsia="Google Sans Text" w:hAnsi="Google Sans Text"/>
          <w:sz w:val="24"/>
          <w:szCs w:val="24"/>
          <w:vertAlign w:val="superscript"/>
          <w:rtl w:val="0"/>
        </w:rPr>
        <w:t xml:space="preserve">92</w:t>
      </w:r>
      <w:r w:rsidDel="00000000" w:rsidR="00000000" w:rsidRPr="00000000">
        <w:rPr>
          <w:rFonts w:ascii="Google Sans Text" w:cs="Google Sans Text" w:eastAsia="Google Sans Text" w:hAnsi="Google Sans Text"/>
          <w:rtl w:val="0"/>
        </w:rPr>
        <w:t xml:space="preserve"> Keep procedural logic concise and leverage SQL's power where possible; PL/pgSQL often serves best as "glue" for SQL commands rather than for heavy computation.</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 Use triggers sparingly, as they can add complexity and performance overhead.</w:t>
      </w:r>
      <w:r w:rsidDel="00000000" w:rsidR="00000000" w:rsidRPr="00000000">
        <w:rPr>
          <w:rFonts w:ascii="Google Sans Text" w:cs="Google Sans Text" w:eastAsia="Google Sans Text" w:hAnsi="Google Sans Text"/>
          <w:sz w:val="24"/>
          <w:szCs w:val="24"/>
          <w:vertAlign w:val="superscript"/>
          <w:rtl w:val="0"/>
        </w:rPr>
        <w:t xml:space="preserve">82</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successful transition from Oracle, or effective design on PostgreSQL from the start, hinges on recognizing these fundamental differences. Issues related to NULL handling, case sensitivity, and transaction control within procedural code are common sources of bugs and performance problems if not addressed proactively. Relying on tools like EXPLAIN ANALYZE provides the necessary empirical data to guide optimization efforts, such as decisions around denormalization or indexing.</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Indexing and Partitioning for Performance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indexing and partitioning strategies are fundamental to achieving high performance and scalability in Aurora PostgreSQL, particularly as data volumes grow.</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Choosing Appropriate PostgreSQL Index Types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PostgreSQL offers a rich variety of index types, each optimized for different data types and query patterns. Selecting the correct index type is crucial for performance.</w:t>
      </w:r>
      <w:r w:rsidDel="00000000" w:rsidR="00000000" w:rsidRPr="00000000">
        <w:rPr>
          <w:rFonts w:ascii="Google Sans Text" w:cs="Google Sans Text" w:eastAsia="Google Sans Text" w:hAnsi="Google Sans Text"/>
          <w:sz w:val="24"/>
          <w:szCs w:val="24"/>
          <w:vertAlign w:val="superscript"/>
          <w:rtl w:val="0"/>
        </w:rPr>
        <w:t xml:space="preserve">95</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Index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 &amp; Use Cases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B-Tree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 index. Balanced tree structure. Best for equality (=) and range (&lt;, &lt;=, &gt;, &gt;=) queries on sortable data (numbers, text, dates, timestamps). Good for primary keys, unique constraints, foreign keys, ORDER BY, GROUP BY, and LIKE 'prefix%' queries (in C locale). Can support index-only scans.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Hash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Uses a hash function. Only supports exact equality (=) comparisons. Very fast for equality lookups but less versatile than B-Tree. Historically had issues with write-ahead logging and replication; generally less used than B-Tree.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97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GIN</w:t>
            </w:r>
            <w:r w:rsidDel="00000000" w:rsidR="00000000" w:rsidRPr="00000000">
              <w:rPr>
                <w:rFonts w:ascii="Google Sans Text" w:cs="Google Sans Text" w:eastAsia="Google Sans Text" w:hAnsi="Google Sans Text"/>
                <w:rtl w:val="0"/>
              </w:rPr>
              <w:t xml:space="preserve"> (Generalized Inverted 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Optimized for indexing composite types where elements </w:t>
            </w:r>
            <w:r w:rsidDel="00000000" w:rsidR="00000000" w:rsidRPr="00000000">
              <w:rPr>
                <w:rFonts w:ascii="Google Sans Text" w:cs="Google Sans Text" w:eastAsia="Google Sans Text" w:hAnsi="Google Sans Text"/>
                <w:i w:val="1"/>
                <w:rtl w:val="0"/>
              </w:rPr>
              <w:t xml:space="preserve">within</w:t>
            </w:r>
            <w:r w:rsidDel="00000000" w:rsidR="00000000" w:rsidRPr="00000000">
              <w:rPr>
                <w:rFonts w:ascii="Google Sans Text" w:cs="Google Sans Text" w:eastAsia="Google Sans Text" w:hAnsi="Google Sans Text"/>
                <w:rtl w:val="0"/>
              </w:rPr>
              <w:t xml:space="preserve"> a value are queried (e.g., searching for a key in a JSONB document, an element in an array, or words in full-text search). Supports operators like @&gt;, ?, &amp;&amp;. Typically faster lookups but slower builds/updates compared to GiST. Uses bitmap scans.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97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GiST</w:t>
            </w:r>
            <w:r w:rsidDel="00000000" w:rsidR="00000000" w:rsidRPr="00000000">
              <w:rPr>
                <w:rFonts w:ascii="Google Sans Text" w:cs="Google Sans Text" w:eastAsia="Google Sans Text" w:hAnsi="Google Sans Text"/>
                <w:rtl w:val="0"/>
              </w:rPr>
              <w:t xml:space="preserve"> (Generalized Search Tree)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template index structure supporting complex data types and non-standard operators. Used for spatial/geometric data (PostGIS), full-text search, range types, similarity search (e.g., KNN). Can be lossy (requires table row recheck). More flexible than GIN but potentially slower lookups.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SP-GiST</w:t>
            </w:r>
            <w:r w:rsidDel="00000000" w:rsidR="00000000" w:rsidRPr="00000000">
              <w:rPr>
                <w:rFonts w:ascii="Google Sans Text" w:cs="Google Sans Text" w:eastAsia="Google Sans Text" w:hAnsi="Google Sans Text"/>
                <w:rtl w:val="0"/>
              </w:rPr>
              <w:t xml:space="preserve"> (Space-Partitioned GiST)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Optimized for non-balanced tree structures like quadtrees, k-d trees, radix trees (tries). Suitable for partitioning data in space, such as phone numbers, IP address prefixes, or certain geometric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BRIN</w:t>
            </w:r>
            <w:r w:rsidDel="00000000" w:rsidR="00000000" w:rsidRPr="00000000">
              <w:rPr>
                <w:rFonts w:ascii="Google Sans Text" w:cs="Google Sans Text" w:eastAsia="Google Sans Text" w:hAnsi="Google Sans Text"/>
                <w:rtl w:val="0"/>
              </w:rPr>
              <w:t xml:space="preserve"> (Block Range 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summary information (min/max values) for ranges of physical table blocks. Extremely small index size. Ideal for very large tables where indexed columns have a high correlation with the physical storage order (e.g., append-only timestamp or sequence columns). Efficient for range queries on such correlated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97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Expression 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Indexes the result of a function or expression applied to one or more columns (e.g., lower(email), date_trunc('month', created_at)). Allows the planner to use an index for queries filtering on that expression. Equivalent to Oracle's Function-Based Index. Requires ANALYZE after creation.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100</w:t>
            </w:r>
          </w:p>
        </w:tc>
      </w:tr>
    </w:tbl>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Effective Indexing Strategies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Creating effective indexes involves more than just picking a type; it requires careful consideration of query patterns and ongoing maintenance.</w:t>
      </w:r>
    </w:p>
    <w:p w:rsidR="00000000" w:rsidDel="00000000" w:rsidP="00000000" w:rsidRDefault="00000000" w:rsidRPr="00000000" w14:paraId="000000AE">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Index Selectively:</w:t>
      </w:r>
      <w:r w:rsidDel="00000000" w:rsidR="00000000" w:rsidRPr="00000000">
        <w:rPr>
          <w:rFonts w:ascii="Google Sans Text" w:cs="Google Sans Text" w:eastAsia="Google Sans Text" w:hAnsi="Google Sans Text"/>
          <w:rtl w:val="0"/>
        </w:rPr>
        <w:t xml:space="preserve"> Create indexes primarily on columns frequently used in WHERE clauses, JOIN conditions (ON or USING), and ORDER BY or GROUP BY clauses.</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Analyze query patterns (EXPLAIN ANALYZE, Performance Insights) to identify candidate columns. Avoid indexing columns that are rarely queried.</w:t>
      </w:r>
    </w:p>
    <w:p w:rsidR="00000000" w:rsidDel="00000000" w:rsidP="00000000" w:rsidRDefault="00000000" w:rsidRPr="00000000" w14:paraId="000000AF">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Avoid Over-Indexing:</w:t>
      </w:r>
      <w:r w:rsidDel="00000000" w:rsidR="00000000" w:rsidRPr="00000000">
        <w:rPr>
          <w:rFonts w:ascii="Google Sans Text" w:cs="Google Sans Text" w:eastAsia="Google Sans Text" w:hAnsi="Google Sans Text"/>
          <w:rtl w:val="0"/>
        </w:rPr>
        <w:t xml:space="preserve"> Each index consumes storage space and adds overhead to write operations (INSERT, UPDATE, DELETE), as the index must also be updated.</w:t>
      </w:r>
      <w:r w:rsidDel="00000000" w:rsidR="00000000" w:rsidRPr="00000000">
        <w:rPr>
          <w:rFonts w:ascii="Google Sans Text" w:cs="Google Sans Text" w:eastAsia="Google Sans Text" w:hAnsi="Google Sans Text"/>
          <w:sz w:val="24"/>
          <w:szCs w:val="24"/>
          <w:vertAlign w:val="superscript"/>
          <w:rtl w:val="0"/>
        </w:rPr>
        <w:t xml:space="preserve">95</w:t>
      </w:r>
      <w:r w:rsidDel="00000000" w:rsidR="00000000" w:rsidRPr="00000000">
        <w:rPr>
          <w:rFonts w:ascii="Google Sans Text" w:cs="Google Sans Text" w:eastAsia="Google Sans Text" w:hAnsi="Google Sans Text"/>
          <w:rtl w:val="0"/>
        </w:rPr>
        <w:t xml:space="preserve"> Too many indexes can significantly degrade write performance and overall system efficiency. Regularly review and drop unused indexes.</w:t>
      </w:r>
      <w:r w:rsidDel="00000000" w:rsidR="00000000" w:rsidRPr="00000000">
        <w:rPr>
          <w:rFonts w:ascii="Google Sans Text" w:cs="Google Sans Text" w:eastAsia="Google Sans Text" w:hAnsi="Google Sans Text"/>
          <w:sz w:val="24"/>
          <w:szCs w:val="24"/>
          <w:vertAlign w:val="superscript"/>
          <w:rtl w:val="0"/>
        </w:rPr>
        <w:t xml:space="preserve">100</w:t>
      </w:r>
    </w:p>
    <w:p w:rsidR="00000000" w:rsidDel="00000000" w:rsidP="00000000" w:rsidRDefault="00000000" w:rsidRPr="00000000" w14:paraId="000000B0">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Low-Cardinality Columns:</w:t>
      </w:r>
      <w:r w:rsidDel="00000000" w:rsidR="00000000" w:rsidRPr="00000000">
        <w:rPr>
          <w:rFonts w:ascii="Google Sans Text" w:cs="Google Sans Text" w:eastAsia="Google Sans Text" w:hAnsi="Google Sans Text"/>
          <w:rtl w:val="0"/>
        </w:rPr>
        <w:t xml:space="preserve"> Generally, avoid creating B-Tree indexes on columns with very few distinct values (low cardinality), such as boolean flags or gender columns.</w:t>
      </w:r>
      <w:r w:rsidDel="00000000" w:rsidR="00000000" w:rsidRPr="00000000">
        <w:rPr>
          <w:rFonts w:ascii="Google Sans Text" w:cs="Google Sans Text" w:eastAsia="Google Sans Text" w:hAnsi="Google Sans Text"/>
          <w:sz w:val="24"/>
          <w:szCs w:val="24"/>
          <w:vertAlign w:val="superscript"/>
          <w:rtl w:val="0"/>
        </w:rPr>
        <w:t xml:space="preserve">95</w:t>
      </w:r>
      <w:r w:rsidDel="00000000" w:rsidR="00000000" w:rsidRPr="00000000">
        <w:rPr>
          <w:rFonts w:ascii="Google Sans Text" w:cs="Google Sans Text" w:eastAsia="Google Sans Text" w:hAnsi="Google Sans Text"/>
          <w:rtl w:val="0"/>
        </w:rPr>
        <w:t xml:space="preserve"> A sequential scan of the table is often faster because an index scan would likely still need to visit most table blocks randomly. Consider partial indexes or including such columns as the </w:t>
      </w:r>
      <w:r w:rsidDel="00000000" w:rsidR="00000000" w:rsidRPr="00000000">
        <w:rPr>
          <w:rFonts w:ascii="Google Sans Text" w:cs="Google Sans Text" w:eastAsia="Google Sans Text" w:hAnsi="Google Sans Text"/>
          <w:i w:val="1"/>
          <w:rtl w:val="0"/>
        </w:rPr>
        <w:t xml:space="preserve">last</w:t>
      </w:r>
      <w:r w:rsidDel="00000000" w:rsidR="00000000" w:rsidRPr="00000000">
        <w:rPr>
          <w:rFonts w:ascii="Google Sans Text" w:cs="Google Sans Text" w:eastAsia="Google Sans Text" w:hAnsi="Google Sans Text"/>
          <w:rtl w:val="0"/>
        </w:rPr>
        <w:t xml:space="preserve"> part of a composite index if needed for specific queries.</w:t>
      </w:r>
      <w:r w:rsidDel="00000000" w:rsidR="00000000" w:rsidRPr="00000000">
        <w:rPr>
          <w:rFonts w:ascii="Google Sans Text" w:cs="Google Sans Text" w:eastAsia="Google Sans Text" w:hAnsi="Google Sans Text"/>
          <w:sz w:val="24"/>
          <w:szCs w:val="24"/>
          <w:vertAlign w:val="superscript"/>
          <w:rtl w:val="0"/>
        </w:rPr>
        <w:t xml:space="preserve">95</w:t>
      </w:r>
    </w:p>
    <w:p w:rsidR="00000000" w:rsidDel="00000000" w:rsidP="00000000" w:rsidRDefault="00000000" w:rsidRPr="00000000" w14:paraId="000000B1">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Composite Indexes:</w:t>
      </w:r>
      <w:r w:rsidDel="00000000" w:rsidR="00000000" w:rsidRPr="00000000">
        <w:rPr>
          <w:rFonts w:ascii="Google Sans Text" w:cs="Google Sans Text" w:eastAsia="Google Sans Text" w:hAnsi="Google Sans Text"/>
          <w:rtl w:val="0"/>
        </w:rPr>
        <w:t xml:space="preserve"> For queries that filter or join on multiple columns simultaneously, create a single composite (multi-column) index on those columns.</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The order of columns in the index definition is crucial; it should generally match the order in which columns appear in the WHERE clause or JOIN condition for optimal usage. A query can often use the leading columns of a composite index.</w:t>
      </w:r>
    </w:p>
    <w:p w:rsidR="00000000" w:rsidDel="00000000" w:rsidP="00000000" w:rsidRDefault="00000000" w:rsidRPr="00000000" w14:paraId="000000B2">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Partial Indexes:</w:t>
      </w:r>
      <w:r w:rsidDel="00000000" w:rsidR="00000000" w:rsidRPr="00000000">
        <w:rPr>
          <w:rFonts w:ascii="Google Sans Text" w:cs="Google Sans Text" w:eastAsia="Google Sans Text" w:hAnsi="Google Sans Text"/>
          <w:rtl w:val="0"/>
        </w:rPr>
        <w:t xml:space="preserve"> Create indexes that cover only a subset of rows in a table by adding a WHERE clause to the CREATE INDEX statement.</w:t>
      </w:r>
      <w:r w:rsidDel="00000000" w:rsidR="00000000" w:rsidRPr="00000000">
        <w:rPr>
          <w:rFonts w:ascii="Google Sans Text" w:cs="Google Sans Text" w:eastAsia="Google Sans Text" w:hAnsi="Google Sans Text"/>
          <w:sz w:val="24"/>
          <w:szCs w:val="24"/>
          <w:vertAlign w:val="superscript"/>
          <w:rtl w:val="0"/>
        </w:rPr>
        <w:t xml:space="preserve">95</w:t>
      </w:r>
      <w:r w:rsidDel="00000000" w:rsidR="00000000" w:rsidRPr="00000000">
        <w:rPr>
          <w:rFonts w:ascii="Google Sans Text" w:cs="Google Sans Text" w:eastAsia="Google Sans Text" w:hAnsi="Google Sans Text"/>
          <w:rtl w:val="0"/>
        </w:rPr>
        <w:t xml:space="preserve"> This is highly effective for reducing index size and improving performance when queries frequently target a specific subset (e.g., WHERE status = 'active', WHERE deleted_at IS NULL).</w:t>
      </w:r>
    </w:p>
    <w:p w:rsidR="00000000" w:rsidDel="00000000" w:rsidP="00000000" w:rsidRDefault="00000000" w:rsidRPr="00000000" w14:paraId="000000B3">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Concurrent Index Creation:</w:t>
      </w:r>
      <w:r w:rsidDel="00000000" w:rsidR="00000000" w:rsidRPr="00000000">
        <w:rPr>
          <w:rFonts w:ascii="Google Sans Text" w:cs="Google Sans Text" w:eastAsia="Google Sans Text" w:hAnsi="Google Sans Text"/>
          <w:rtl w:val="0"/>
        </w:rPr>
        <w:t xml:space="preserve"> On production systems, especially with large tables, always use CREATE INDEX CONCURRENTLY.</w:t>
      </w:r>
      <w:r w:rsidDel="00000000" w:rsidR="00000000" w:rsidRPr="00000000">
        <w:rPr>
          <w:rFonts w:ascii="Google Sans Text" w:cs="Google Sans Text" w:eastAsia="Google Sans Text" w:hAnsi="Google Sans Text"/>
          <w:sz w:val="24"/>
          <w:szCs w:val="24"/>
          <w:vertAlign w:val="superscript"/>
          <w:rtl w:val="0"/>
        </w:rPr>
        <w:t xml:space="preserve">95</w:t>
      </w:r>
      <w:r w:rsidDel="00000000" w:rsidR="00000000" w:rsidRPr="00000000">
        <w:rPr>
          <w:rFonts w:ascii="Google Sans Text" w:cs="Google Sans Text" w:eastAsia="Google Sans Text" w:hAnsi="Google Sans Text"/>
          <w:rtl w:val="0"/>
        </w:rPr>
        <w:t xml:space="preserve"> This allows write operations (INSERT, UPDATE, DELETE) to continue on the table while the index is being built, minimizing application downtime. Standard CREATE INDEX acquires a lock that blocks writes. Similarly, use REINDEX CONCURRENTLY to rebuild indexes without extended locking.</w:t>
      </w:r>
      <w:r w:rsidDel="00000000" w:rsidR="00000000" w:rsidRPr="00000000">
        <w:rPr>
          <w:rFonts w:ascii="Google Sans Text" w:cs="Google Sans Text" w:eastAsia="Google Sans Text" w:hAnsi="Google Sans Text"/>
          <w:sz w:val="24"/>
          <w:szCs w:val="24"/>
          <w:vertAlign w:val="superscript"/>
          <w:rtl w:val="0"/>
        </w:rPr>
        <w:t xml:space="preserve">95</w:t>
      </w:r>
    </w:p>
    <w:p w:rsidR="00000000" w:rsidDel="00000000" w:rsidP="00000000" w:rsidRDefault="00000000" w:rsidRPr="00000000" w14:paraId="000000B4">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Index Maintenance is Crucial:</w:t>
      </w:r>
    </w:p>
    <w:p w:rsidR="00000000" w:rsidDel="00000000" w:rsidP="00000000" w:rsidRDefault="00000000" w:rsidRPr="00000000" w14:paraId="000000B5">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VACUUM:</w:t>
      </w:r>
      <w:r w:rsidDel="00000000" w:rsidR="00000000" w:rsidRPr="00000000">
        <w:rPr>
          <w:rFonts w:ascii="Google Sans Text" w:cs="Google Sans Text" w:eastAsia="Google Sans Text" w:hAnsi="Google Sans Text"/>
          <w:rtl w:val="0"/>
        </w:rPr>
        <w:t xml:space="preserve"> PostgreSQL's MVCC requires regular vacuuming to remove dead tuples and make space reusable. Autovacuum is typically enabled and essential.</w:t>
      </w:r>
      <w:r w:rsidDel="00000000" w:rsidR="00000000" w:rsidRPr="00000000">
        <w:rPr>
          <w:rFonts w:ascii="Google Sans Text" w:cs="Google Sans Text" w:eastAsia="Google Sans Text" w:hAnsi="Google Sans Text"/>
          <w:sz w:val="24"/>
          <w:szCs w:val="24"/>
          <w:vertAlign w:val="superscript"/>
          <w:rtl w:val="0"/>
        </w:rPr>
        <w:t xml:space="preserve">111</w:t>
      </w:r>
      <w:r w:rsidDel="00000000" w:rsidR="00000000" w:rsidRPr="00000000">
        <w:rPr>
          <w:rFonts w:ascii="Google Sans Text" w:cs="Google Sans Text" w:eastAsia="Google Sans Text" w:hAnsi="Google Sans Text"/>
          <w:rtl w:val="0"/>
        </w:rPr>
        <w:t xml:space="preserve"> Vacuuming updates the table's visibility map, which is critical for enabling </w:t>
      </w:r>
      <w:r w:rsidDel="00000000" w:rsidR="00000000" w:rsidRPr="00000000">
        <w:rPr>
          <w:rFonts w:ascii="Google Sans Text" w:cs="Google Sans Text" w:eastAsia="Google Sans Text" w:hAnsi="Google Sans Text"/>
          <w:b w:val="1"/>
          <w:rtl w:val="0"/>
        </w:rPr>
        <w:t xml:space="preserve">Index-Only Scans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111</w:t>
      </w:r>
      <w:r w:rsidDel="00000000" w:rsidR="00000000" w:rsidRPr="00000000">
        <w:rPr>
          <w:rFonts w:ascii="Google Sans Text" w:cs="Google Sans Text" w:eastAsia="Google Sans Text" w:hAnsi="Google Sans Text"/>
          <w:rtl w:val="0"/>
        </w:rPr>
        <w:t xml:space="preserve"> An index-only scan retrieves all required data directly from the index without accessing the main table heap, significantly improving performance for covered queries.</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B6">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ANALYZE:</w:t>
      </w:r>
      <w:r w:rsidDel="00000000" w:rsidR="00000000" w:rsidRPr="00000000">
        <w:rPr>
          <w:rFonts w:ascii="Google Sans Text" w:cs="Google Sans Text" w:eastAsia="Google Sans Text" w:hAnsi="Google Sans Text"/>
          <w:rtl w:val="0"/>
        </w:rPr>
        <w:t xml:space="preserve"> This command collects statistics about data distribution in tables and indexes, which the query planner uses to estimate costs and choose the most efficient execution plan (including whether or not to use an index).</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Outdated statistics lead to poor plan choices. ANALYZE should be run regularly, often automatically via autovacuum or manually after significant data changes or index creation (ANALYZE is needed after creating expression indexes </w:t>
      </w:r>
      <w:r w:rsidDel="00000000" w:rsidR="00000000" w:rsidRPr="00000000">
        <w:rPr>
          <w:rFonts w:ascii="Google Sans Text" w:cs="Google Sans Text" w:eastAsia="Google Sans Text" w:hAnsi="Google Sans Text"/>
          <w:sz w:val="24"/>
          <w:szCs w:val="24"/>
          <w:vertAlign w:val="superscript"/>
          <w:rtl w:val="0"/>
        </w:rPr>
        <w:t xml:space="preserve">106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7">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Monitoring:</w:t>
      </w:r>
      <w:r w:rsidDel="00000000" w:rsidR="00000000" w:rsidRPr="00000000">
        <w:rPr>
          <w:rFonts w:ascii="Google Sans Text" w:cs="Google Sans Text" w:eastAsia="Google Sans Text" w:hAnsi="Google Sans Text"/>
          <w:rtl w:val="0"/>
        </w:rPr>
        <w:t xml:space="preserve"> Monitor index usage (e.g., using pg_stat_user_indexes) to identify and drop unused indexes.</w:t>
      </w:r>
      <w:r w:rsidDel="00000000" w:rsidR="00000000" w:rsidRPr="00000000">
        <w:rPr>
          <w:rFonts w:ascii="Google Sans Text" w:cs="Google Sans Text" w:eastAsia="Google Sans Text" w:hAnsi="Google Sans Text"/>
          <w:sz w:val="24"/>
          <w:szCs w:val="24"/>
          <w:vertAlign w:val="superscript"/>
          <w:rtl w:val="0"/>
        </w:rPr>
        <w:t xml:space="preserve">100</w:t>
      </w:r>
      <w:r w:rsidDel="00000000" w:rsidR="00000000" w:rsidRPr="00000000">
        <w:rPr>
          <w:rFonts w:ascii="Google Sans Text" w:cs="Google Sans Text" w:eastAsia="Google Sans Text" w:hAnsi="Google Sans Text"/>
          <w:rtl w:val="0"/>
        </w:rPr>
        <w:t xml:space="preserve"> Monitor for index bloat (excessive size due to dead tuples not yet vacuumed) and consider REINDEX CONCURRENTLY if necessary.</w:t>
      </w:r>
      <w:r w:rsidDel="00000000" w:rsidR="00000000" w:rsidRPr="00000000">
        <w:rPr>
          <w:rFonts w:ascii="Google Sans Text" w:cs="Google Sans Text" w:eastAsia="Google Sans Text" w:hAnsi="Google Sans Text"/>
          <w:sz w:val="24"/>
          <w:szCs w:val="24"/>
          <w:vertAlign w:val="superscript"/>
          <w:rtl w:val="0"/>
        </w:rPr>
        <w:t xml:space="preserve">95</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Leveraging Declarative Partitioning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very large tables, partitioning can significantly improve performance and manageability.</w:t>
      </w:r>
      <w:r w:rsidDel="00000000" w:rsidR="00000000" w:rsidRPr="00000000">
        <w:rPr>
          <w:rFonts w:ascii="Google Sans Text" w:cs="Google Sans Text" w:eastAsia="Google Sans Text" w:hAnsi="Google Sans Text"/>
          <w:sz w:val="24"/>
          <w:szCs w:val="24"/>
          <w:vertAlign w:val="superscript"/>
          <w:rtl w:val="0"/>
        </w:rPr>
        <w:t xml:space="preserve">115</w:t>
      </w:r>
      <w:r w:rsidDel="00000000" w:rsidR="00000000" w:rsidRPr="00000000">
        <w:rPr>
          <w:rFonts w:ascii="Google Sans Text" w:cs="Google Sans Text" w:eastAsia="Google Sans Text" w:hAnsi="Google Sans Text"/>
          <w:rtl w:val="0"/>
        </w:rPr>
        <w:t xml:space="preserve"> Partitioning involves splitting a logical table (the parent or partitioned table) into multiple smaller physical tables (the partitions).</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Benefits:</w:t>
      </w:r>
    </w:p>
    <w:p w:rsidR="00000000" w:rsidDel="00000000" w:rsidP="00000000" w:rsidRDefault="00000000" w:rsidRPr="00000000" w14:paraId="000000B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Query Performance:</w:t>
      </w:r>
      <w:r w:rsidDel="00000000" w:rsidR="00000000" w:rsidRPr="00000000">
        <w:rPr>
          <w:rFonts w:ascii="Google Sans Text" w:cs="Google Sans Text" w:eastAsia="Google Sans Text" w:hAnsi="Google Sans Text"/>
          <w:rtl w:val="0"/>
        </w:rPr>
        <w:t xml:space="preserve"> The query planner can use </w:t>
      </w:r>
      <w:r w:rsidDel="00000000" w:rsidR="00000000" w:rsidRPr="00000000">
        <w:rPr>
          <w:rFonts w:ascii="Google Sans Text" w:cs="Google Sans Text" w:eastAsia="Google Sans Text" w:hAnsi="Google Sans Text"/>
          <w:i w:val="1"/>
          <w:rtl w:val="0"/>
        </w:rPr>
        <w:t xml:space="preserve">partition pruning</w:t>
      </w:r>
      <w:r w:rsidDel="00000000" w:rsidR="00000000" w:rsidRPr="00000000">
        <w:rPr>
          <w:rFonts w:ascii="Google Sans Text" w:cs="Google Sans Text" w:eastAsia="Google Sans Text" w:hAnsi="Google Sans Text"/>
          <w:rtl w:val="0"/>
        </w:rPr>
        <w:t xml:space="preserve"> to scan only the relevant partitions based on the query's filter conditions (e.g., a WHERE clause on the partition key), drastically reducing the amount of data scanned.</w:t>
      </w:r>
      <w:r w:rsidDel="00000000" w:rsidR="00000000" w:rsidRPr="00000000">
        <w:rPr>
          <w:rFonts w:ascii="Google Sans Text" w:cs="Google Sans Text" w:eastAsia="Google Sans Text" w:hAnsi="Google Sans Text"/>
          <w:sz w:val="24"/>
          <w:szCs w:val="24"/>
          <w:vertAlign w:val="superscript"/>
          <w:rtl w:val="0"/>
        </w:rPr>
        <w:t xml:space="preserve">115</w:t>
      </w:r>
    </w:p>
    <w:p w:rsidR="00000000" w:rsidDel="00000000" w:rsidP="00000000" w:rsidRDefault="00000000" w:rsidRPr="00000000" w14:paraId="000000B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Management:</w:t>
      </w:r>
      <w:r w:rsidDel="00000000" w:rsidR="00000000" w:rsidRPr="00000000">
        <w:rPr>
          <w:rFonts w:ascii="Google Sans Text" w:cs="Google Sans Text" w:eastAsia="Google Sans Text" w:hAnsi="Google Sans Text"/>
          <w:rtl w:val="0"/>
        </w:rPr>
        <w:t xml:space="preserve"> Operations like archiving or deleting old data become much faster, as entire partitions can be detached (ALTER TABLE... DETACH PARTITION) or dropped (DROP TABLE partition_name) quickly, rather than performing slow row-by-row deletions on a massive table.</w:t>
      </w:r>
      <w:r w:rsidDel="00000000" w:rsidR="00000000" w:rsidRPr="00000000">
        <w:rPr>
          <w:rFonts w:ascii="Google Sans Text" w:cs="Google Sans Text" w:eastAsia="Google Sans Text" w:hAnsi="Google Sans Text"/>
          <w:sz w:val="24"/>
          <w:szCs w:val="24"/>
          <w:vertAlign w:val="superscript"/>
          <w:rtl w:val="0"/>
        </w:rPr>
        <w:t xml:space="preserve">115</w:t>
      </w:r>
    </w:p>
    <w:p w:rsidR="00000000" w:rsidDel="00000000" w:rsidP="00000000" w:rsidRDefault="00000000" w:rsidRPr="00000000" w14:paraId="000000B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Maintenance:</w:t>
      </w:r>
      <w:r w:rsidDel="00000000" w:rsidR="00000000" w:rsidRPr="00000000">
        <w:rPr>
          <w:rFonts w:ascii="Google Sans Text" w:cs="Google Sans Text" w:eastAsia="Google Sans Text" w:hAnsi="Google Sans Text"/>
          <w:rtl w:val="0"/>
        </w:rPr>
        <w:t xml:space="preserve"> Maintenance tasks like VACUUM, ANALYZE, and REINDEX can be performed on individual partitions, reducing the impact and duration compared to operating on a single large table.</w:t>
      </w:r>
      <w:r w:rsidDel="00000000" w:rsidR="00000000" w:rsidRPr="00000000">
        <w:rPr>
          <w:rFonts w:ascii="Google Sans Text" w:cs="Google Sans Text" w:eastAsia="Google Sans Text" w:hAnsi="Google Sans Text"/>
          <w:sz w:val="24"/>
          <w:szCs w:val="24"/>
          <w:vertAlign w:val="superscript"/>
          <w:rtl w:val="0"/>
        </w:rPr>
        <w:t xml:space="preserve">115</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Native Declarative Partitioning Types:</w:t>
      </w:r>
      <w:r w:rsidDel="00000000" w:rsidR="00000000" w:rsidRPr="00000000">
        <w:rPr>
          <w:rFonts w:ascii="Google Sans Text" w:cs="Google Sans Text" w:eastAsia="Google Sans Text" w:hAnsi="Google Sans Text"/>
          <w:rtl w:val="0"/>
        </w:rPr>
        <w:t xml:space="preserve"> PostgreSQL (versions 10/11+) offers built-in declarative partitioning:</w:t>
      </w:r>
    </w:p>
    <w:p w:rsidR="00000000" w:rsidDel="00000000" w:rsidP="00000000" w:rsidRDefault="00000000" w:rsidRPr="00000000" w14:paraId="000000B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Range Partitioning:</w:t>
      </w:r>
      <w:r w:rsidDel="00000000" w:rsidR="00000000" w:rsidRPr="00000000">
        <w:rPr>
          <w:rFonts w:ascii="Google Sans Text" w:cs="Google Sans Text" w:eastAsia="Google Sans Text" w:hAnsi="Google Sans Text"/>
          <w:rtl w:val="0"/>
        </w:rPr>
        <w:t xml:space="preserve"> Divides data based on continuous ranges of a partition key column (typically date/timestamp or numeric ID).</w:t>
      </w:r>
      <w:r w:rsidDel="00000000" w:rsidR="00000000" w:rsidRPr="00000000">
        <w:rPr>
          <w:rFonts w:ascii="Google Sans Text" w:cs="Google Sans Text" w:eastAsia="Google Sans Text" w:hAnsi="Google Sans Text"/>
          <w:sz w:val="24"/>
          <w:szCs w:val="24"/>
          <w:vertAlign w:val="superscript"/>
          <w:rtl w:val="0"/>
        </w:rPr>
        <w:t xml:space="preserve">116</w:t>
      </w:r>
      <w:r w:rsidDel="00000000" w:rsidR="00000000" w:rsidRPr="00000000">
        <w:rPr>
          <w:rFonts w:ascii="Google Sans Text" w:cs="Google Sans Text" w:eastAsia="Google Sans Text" w:hAnsi="Google Sans Text"/>
          <w:rtl w:val="0"/>
        </w:rPr>
        <w:t xml:space="preserve"> Ideal for time-series data (e.g., partitioning logs by month or day).</w:t>
      </w:r>
    </w:p>
    <w:p w:rsidR="00000000" w:rsidDel="00000000" w:rsidP="00000000" w:rsidRDefault="00000000" w:rsidRPr="00000000" w14:paraId="000000C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List Partitioning:</w:t>
      </w:r>
      <w:r w:rsidDel="00000000" w:rsidR="00000000" w:rsidRPr="00000000">
        <w:rPr>
          <w:rFonts w:ascii="Google Sans Text" w:cs="Google Sans Text" w:eastAsia="Google Sans Text" w:hAnsi="Google Sans Text"/>
          <w:rtl w:val="0"/>
        </w:rPr>
        <w:t xml:space="preserve"> Divides data based on specific, discrete values in the partition key column (e.g., partitioning customers by region code, status enum).</w:t>
      </w:r>
      <w:r w:rsidDel="00000000" w:rsidR="00000000" w:rsidRPr="00000000">
        <w:rPr>
          <w:rFonts w:ascii="Google Sans Text" w:cs="Google Sans Text" w:eastAsia="Google Sans Text" w:hAnsi="Google Sans Text"/>
          <w:sz w:val="24"/>
          <w:szCs w:val="24"/>
          <w:vertAlign w:val="superscript"/>
          <w:rtl w:val="0"/>
        </w:rPr>
        <w:t xml:space="preserve">116</w:t>
      </w:r>
    </w:p>
    <w:p w:rsidR="00000000" w:rsidDel="00000000" w:rsidP="00000000" w:rsidRDefault="00000000" w:rsidRPr="00000000" w14:paraId="000000C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Hash Partitioning:</w:t>
      </w:r>
      <w:r w:rsidDel="00000000" w:rsidR="00000000" w:rsidRPr="00000000">
        <w:rPr>
          <w:rFonts w:ascii="Google Sans Text" w:cs="Google Sans Text" w:eastAsia="Google Sans Text" w:hAnsi="Google Sans Text"/>
          <w:rtl w:val="0"/>
        </w:rPr>
        <w:t xml:space="preserve"> Distributes rows evenly across a predefined number of partitions based on a hash of the partition key.</w:t>
      </w:r>
      <w:r w:rsidDel="00000000" w:rsidR="00000000" w:rsidRPr="00000000">
        <w:rPr>
          <w:rFonts w:ascii="Google Sans Text" w:cs="Google Sans Text" w:eastAsia="Google Sans Text" w:hAnsi="Google Sans Text"/>
          <w:sz w:val="24"/>
          <w:szCs w:val="24"/>
          <w:vertAlign w:val="superscript"/>
          <w:rtl w:val="0"/>
        </w:rPr>
        <w:t xml:space="preserve">116</w:t>
      </w:r>
      <w:r w:rsidDel="00000000" w:rsidR="00000000" w:rsidRPr="00000000">
        <w:rPr>
          <w:rFonts w:ascii="Google Sans Text" w:cs="Google Sans Text" w:eastAsia="Google Sans Text" w:hAnsi="Google Sans Text"/>
          <w:rtl w:val="0"/>
        </w:rPr>
        <w:t xml:space="preserve"> Useful when there's no natural range or list key, or to ensure even data distribution.</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Automating Partition Management with pg_partman:</w:t>
      </w:r>
      <w:r w:rsidDel="00000000" w:rsidR="00000000" w:rsidRPr="00000000">
        <w:rPr>
          <w:rFonts w:ascii="Google Sans Text" w:cs="Google Sans Text" w:eastAsia="Google Sans Text" w:hAnsi="Google Sans Text"/>
          <w:rtl w:val="0"/>
        </w:rPr>
        <w:t xml:space="preserve"> While PostgreSQL provides the partitioning mechanism, it does not automatically create new partitions as needed (unlike Oracle's Interval partitioning).</w:t>
      </w:r>
      <w:r w:rsidDel="00000000" w:rsidR="00000000" w:rsidRPr="00000000">
        <w:rPr>
          <w:rFonts w:ascii="Google Sans Text" w:cs="Google Sans Text" w:eastAsia="Google Sans Text" w:hAnsi="Google Sans Text"/>
          <w:sz w:val="24"/>
          <w:szCs w:val="24"/>
          <w:vertAlign w:val="superscript"/>
          <w:rtl w:val="0"/>
        </w:rPr>
        <w:t xml:space="preserve">117</w:t>
      </w:r>
      <w:r w:rsidDel="00000000" w:rsidR="00000000" w:rsidRPr="00000000">
        <w:rPr>
          <w:rFonts w:ascii="Google Sans Text" w:cs="Google Sans Text" w:eastAsia="Google Sans Text" w:hAnsi="Google Sans Text"/>
          <w:rtl w:val="0"/>
        </w:rPr>
        <w:t xml:space="preserve"> For time-based or sequential partitioning, manually creating future partitions can be cumbersome. The pg_partman extension is a widely adopted solution to automate this.</w:t>
      </w:r>
      <w:r w:rsidDel="00000000" w:rsidR="00000000" w:rsidRPr="00000000">
        <w:rPr>
          <w:rFonts w:ascii="Google Sans Text" w:cs="Google Sans Text" w:eastAsia="Google Sans Text" w:hAnsi="Google Sans Text"/>
          <w:sz w:val="24"/>
          <w:szCs w:val="24"/>
          <w:vertAlign w:val="superscript"/>
          <w:rtl w:val="0"/>
        </w:rPr>
        <w:t xml:space="preserve">117</w:t>
      </w:r>
    </w:p>
    <w:p w:rsidR="00000000" w:rsidDel="00000000" w:rsidP="00000000" w:rsidRDefault="00000000" w:rsidRPr="00000000" w14:paraId="000000C3">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pg_partman automatically creates new partitions based on a defined interval (e.g., daily, weekly, monthly) and can pre-create partitions in advance (p_premake parameter).</w:t>
      </w:r>
      <w:r w:rsidDel="00000000" w:rsidR="00000000" w:rsidRPr="00000000">
        <w:rPr>
          <w:rFonts w:ascii="Google Sans Text" w:cs="Google Sans Text" w:eastAsia="Google Sans Text" w:hAnsi="Google Sans Text"/>
          <w:sz w:val="24"/>
          <w:szCs w:val="24"/>
          <w:vertAlign w:val="superscript"/>
          <w:rtl w:val="0"/>
        </w:rPr>
        <w:t xml:space="preserve">117</w:t>
      </w:r>
    </w:p>
    <w:p w:rsidR="00000000" w:rsidDel="00000000" w:rsidP="00000000" w:rsidRDefault="00000000" w:rsidRPr="00000000" w14:paraId="000000C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also manages partition retention, automatically detaching or dropping old partitions based on a configured retention policy.</w:t>
      </w:r>
      <w:r w:rsidDel="00000000" w:rsidR="00000000" w:rsidRPr="00000000">
        <w:rPr>
          <w:rFonts w:ascii="Google Sans Text" w:cs="Google Sans Text" w:eastAsia="Google Sans Text" w:hAnsi="Google Sans Text"/>
          <w:sz w:val="24"/>
          <w:szCs w:val="24"/>
          <w:vertAlign w:val="superscript"/>
          <w:rtl w:val="0"/>
        </w:rPr>
        <w:t xml:space="preserve">117</w:t>
      </w:r>
    </w:p>
    <w:p w:rsidR="00000000" w:rsidDel="00000000" w:rsidP="00000000" w:rsidRDefault="00000000" w:rsidRPr="00000000" w14:paraId="000000C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Configuration involves setting up the parent table (partman.create_parent) and scheduling the maintenance function (partman.run_maintenance) typically via a scheduler like pg_cron.</w:t>
      </w:r>
      <w:r w:rsidDel="00000000" w:rsidR="00000000" w:rsidRPr="00000000">
        <w:rPr>
          <w:rFonts w:ascii="Google Sans Text" w:cs="Google Sans Text" w:eastAsia="Google Sans Text" w:hAnsi="Google Sans Text"/>
          <w:sz w:val="24"/>
          <w:szCs w:val="24"/>
          <w:vertAlign w:val="superscript"/>
          <w:rtl w:val="0"/>
        </w:rPr>
        <w:t xml:space="preserve">120</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Partitioning Existing Tables:</w:t>
      </w:r>
      <w:r w:rsidDel="00000000" w:rsidR="00000000" w:rsidRPr="00000000">
        <w:rPr>
          <w:rFonts w:ascii="Google Sans Text" w:cs="Google Sans Text" w:eastAsia="Google Sans Text" w:hAnsi="Google Sans Text"/>
          <w:rtl w:val="0"/>
        </w:rPr>
        <w:t xml:space="preserve"> Migrating a large, existing non-partitioned table to a partitioned structure requires careful planning to minimize downtime. Strategies often involve creating check constraints on the old table, renaming it, creating a new partitioned table with the original name, attaching the old table as a partition, and then incrementally moving data from the large initial partition into newly created, smaller partitions.</w:t>
      </w:r>
      <w:r w:rsidDel="00000000" w:rsidR="00000000" w:rsidRPr="00000000">
        <w:rPr>
          <w:rFonts w:ascii="Google Sans Text" w:cs="Google Sans Text" w:eastAsia="Google Sans Text" w:hAnsi="Google Sans Text"/>
          <w:sz w:val="24"/>
          <w:szCs w:val="24"/>
          <w:vertAlign w:val="superscript"/>
          <w:rtl w:val="0"/>
        </w:rPr>
        <w:t xml:space="preserve">115</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conclusion, optimizing performance for large datasets in Aurora PostgreSQL often involves a combination of intelligent indexing and partitioning. Choosing the correct index type (B-Tree, GIN, GiST, BRIN, etc.) based on the query patterns is essential. Equally important is the ongoing maintenance of indexes through VACUUM and ANALYZE. For very large tables, declarative partitioning offers significant performance and manageability benefits, but requires a strategy for ongoing partition creation and retention, often automated using tools like pg_partman, especially for time-series data where native interval partitioning is absent.</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Application Interaction and Connection Management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applications connect to and interact with the Aurora PostgreSQL database significantly impacts performance, scalability, and resilience, especially considering Aurora's distributed architecture and failover mechanisms.</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Efficient Connection Pooling</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Establishing a new database connection is a resource-intensive operation, involving network handshakes, authentication, and process allocation on the server.</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For applications that frequently open and close connections (common in web applications, microservices, and serverless functions), this overhead, known as connection churn, can severely limit performance and scalability.</w:t>
      </w:r>
      <w:r w:rsidDel="00000000" w:rsidR="00000000" w:rsidRPr="00000000">
        <w:rPr>
          <w:rFonts w:ascii="Google Sans Text" w:cs="Google Sans Text" w:eastAsia="Google Sans Text" w:hAnsi="Google Sans Text"/>
          <w:sz w:val="24"/>
          <w:szCs w:val="24"/>
          <w:vertAlign w:val="superscript"/>
          <w:rtl w:val="0"/>
        </w:rPr>
        <w:t xml:space="preserve">124</w:t>
      </w:r>
      <w:r w:rsidDel="00000000" w:rsidR="00000000" w:rsidRPr="00000000">
        <w:rPr>
          <w:rFonts w:ascii="Google Sans Text" w:cs="Google Sans Text" w:eastAsia="Google Sans Text" w:hAnsi="Google Sans Text"/>
          <w:rtl w:val="0"/>
        </w:rPr>
        <w:t xml:space="preserve"> Connection pooling addresses this by maintaining a cache of ready-to-use database connections that applications can borrow and return.</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Amazon RDS Proxy (Highly Recommended):</w:t>
      </w:r>
      <w:r w:rsidDel="00000000" w:rsidR="00000000" w:rsidRPr="00000000">
        <w:rPr>
          <w:rFonts w:ascii="Google Sans Text" w:cs="Google Sans Text" w:eastAsia="Google Sans Text" w:hAnsi="Google Sans Text"/>
          <w:rtl w:val="0"/>
        </w:rPr>
        <w:t xml:space="preserve"> For Aurora PostgreSQL, </w:t>
      </w:r>
      <w:r w:rsidDel="00000000" w:rsidR="00000000" w:rsidRPr="00000000">
        <w:rPr>
          <w:rFonts w:ascii="Google Sans Text" w:cs="Google Sans Text" w:eastAsia="Google Sans Text" w:hAnsi="Google Sans Text"/>
          <w:b w:val="1"/>
          <w:rtl w:val="0"/>
        </w:rPr>
        <w:t xml:space="preserve">Amazon RDS Proxy</w:t>
      </w:r>
      <w:r w:rsidDel="00000000" w:rsidR="00000000" w:rsidRPr="00000000">
        <w:rPr>
          <w:rFonts w:ascii="Google Sans Text" w:cs="Google Sans Text" w:eastAsia="Google Sans Text" w:hAnsi="Google Sans Text"/>
          <w:rtl w:val="0"/>
        </w:rPr>
        <w:t xml:space="preserve"> is the strongly recommended connection pooling solution.</w:t>
      </w:r>
      <w:r w:rsidDel="00000000" w:rsidR="00000000" w:rsidRPr="00000000">
        <w:rPr>
          <w:rFonts w:ascii="Google Sans Text" w:cs="Google Sans Text" w:eastAsia="Google Sans Text" w:hAnsi="Google Sans Text"/>
          <w:sz w:val="24"/>
          <w:szCs w:val="24"/>
          <w:vertAlign w:val="superscript"/>
          <w:rtl w:val="0"/>
        </w:rPr>
        <w:t xml:space="preserve">124</w:t>
      </w:r>
      <w:r w:rsidDel="00000000" w:rsidR="00000000" w:rsidRPr="00000000">
        <w:rPr>
          <w:rFonts w:ascii="Google Sans Text" w:cs="Google Sans Text" w:eastAsia="Google Sans Text" w:hAnsi="Google Sans Text"/>
          <w:rtl w:val="0"/>
        </w:rPr>
        <w:t xml:space="preserve"> It is a fully managed, highly available database proxy that sits between the application and the Aurora cluster. Its key benefits include:</w:t>
      </w:r>
    </w:p>
    <w:p w:rsidR="00000000" w:rsidDel="00000000" w:rsidP="00000000" w:rsidRDefault="00000000" w:rsidRPr="00000000" w14:paraId="000000CD">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Connection Pooling and Sharing:</w:t>
      </w:r>
      <w:r w:rsidDel="00000000" w:rsidR="00000000" w:rsidRPr="00000000">
        <w:rPr>
          <w:rFonts w:ascii="Google Sans Text" w:cs="Google Sans Text" w:eastAsia="Google Sans Text" w:hAnsi="Google Sans Text"/>
          <w:rtl w:val="0"/>
        </w:rPr>
        <w:t xml:space="preserve"> Reduces database load by multiplexing application connections onto fewer database connections.</w:t>
      </w:r>
    </w:p>
    <w:p w:rsidR="00000000" w:rsidDel="00000000" w:rsidP="00000000" w:rsidRDefault="00000000" w:rsidRPr="00000000" w14:paraId="000000CE">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Improved Availability and Faster Failover:</w:t>
      </w:r>
      <w:r w:rsidDel="00000000" w:rsidR="00000000" w:rsidRPr="00000000">
        <w:rPr>
          <w:rFonts w:ascii="Google Sans Text" w:cs="Google Sans Text" w:eastAsia="Google Sans Text" w:hAnsi="Google Sans Text"/>
          <w:rtl w:val="0"/>
        </w:rPr>
        <w:t xml:space="preserve"> RDS Proxy maintains connections to database instances and can often route connections to a newly promoted primary instance faster than applications relying solely on DNS updates, making failovers more transparent.</w:t>
      </w:r>
      <w:r w:rsidDel="00000000" w:rsidR="00000000" w:rsidRPr="00000000">
        <w:rPr>
          <w:rFonts w:ascii="Google Sans Text" w:cs="Google Sans Text" w:eastAsia="Google Sans Text" w:hAnsi="Google Sans Text"/>
          <w:sz w:val="24"/>
          <w:szCs w:val="24"/>
          <w:vertAlign w:val="superscript"/>
          <w:rtl w:val="0"/>
        </w:rPr>
        <w:t xml:space="preserve">124</w:t>
      </w:r>
    </w:p>
    <w:p w:rsidR="00000000" w:rsidDel="00000000" w:rsidP="00000000" w:rsidRDefault="00000000" w:rsidRPr="00000000" w14:paraId="000000CF">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Enhanced Security:</w:t>
      </w:r>
      <w:r w:rsidDel="00000000" w:rsidR="00000000" w:rsidRPr="00000000">
        <w:rPr>
          <w:rFonts w:ascii="Google Sans Text" w:cs="Google Sans Text" w:eastAsia="Google Sans Text" w:hAnsi="Google Sans Text"/>
          <w:rtl w:val="0"/>
        </w:rPr>
        <w:t xml:space="preserve"> Integrates seamlessly with AWS IAM database authentication and AWS Secrets Manager, and enforces TLS/SSL connections.</w:t>
      </w:r>
      <w:r w:rsidDel="00000000" w:rsidR="00000000" w:rsidRPr="00000000">
        <w:rPr>
          <w:rFonts w:ascii="Google Sans Text" w:cs="Google Sans Text" w:eastAsia="Google Sans Text" w:hAnsi="Google Sans Text"/>
          <w:sz w:val="24"/>
          <w:szCs w:val="24"/>
          <w:vertAlign w:val="superscript"/>
          <w:rtl w:val="0"/>
        </w:rPr>
        <w:t xml:space="preserve">124</w:t>
      </w:r>
    </w:p>
    <w:p w:rsidR="00000000" w:rsidDel="00000000" w:rsidP="00000000" w:rsidRDefault="00000000" w:rsidRPr="00000000" w14:paraId="000000D0">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Operational Simplicity:</w:t>
      </w:r>
      <w:r w:rsidDel="00000000" w:rsidR="00000000" w:rsidRPr="00000000">
        <w:rPr>
          <w:rFonts w:ascii="Google Sans Text" w:cs="Google Sans Text" w:eastAsia="Google Sans Text" w:hAnsi="Google Sans Text"/>
          <w:rtl w:val="0"/>
        </w:rPr>
        <w:t xml:space="preserve"> Being fully managed, it removes the burden of deploying, patching, and managing proxy infrastructure.</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When to Use RDS Proxy:</w:t>
      </w:r>
      <w:r w:rsidDel="00000000" w:rsidR="00000000" w:rsidRPr="00000000">
        <w:rPr>
          <w:rFonts w:ascii="Google Sans Text" w:cs="Google Sans Text" w:eastAsia="Google Sans Text" w:hAnsi="Google Sans Text"/>
          <w:rtl w:val="0"/>
        </w:rPr>
        <w:t xml:space="preserve"> It is particularly beneficial for:</w:t>
      </w:r>
    </w:p>
    <w:p w:rsidR="00000000" w:rsidDel="00000000" w:rsidP="00000000" w:rsidRDefault="00000000" w:rsidRPr="00000000" w14:paraId="000000D2">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Applications with high connection rates or short-lived connections.</w:t>
      </w:r>
    </w:p>
    <w:p w:rsidR="00000000" w:rsidDel="00000000" w:rsidP="00000000" w:rsidRDefault="00000000" w:rsidRPr="00000000" w14:paraId="000000D3">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Serverless applications (AWS Lambda), where managing traditional connection pools within ephemeral execution environments is challenging and can easily exhaust database connection limits.</w:t>
      </w:r>
      <w:r w:rsidDel="00000000" w:rsidR="00000000" w:rsidRPr="00000000">
        <w:rPr>
          <w:rFonts w:ascii="Google Sans Text" w:cs="Google Sans Text" w:eastAsia="Google Sans Text" w:hAnsi="Google Sans Text"/>
          <w:sz w:val="24"/>
          <w:szCs w:val="24"/>
          <w:vertAlign w:val="superscript"/>
          <w:rtl w:val="0"/>
        </w:rPr>
        <w:t xml:space="preserve">125</w:t>
      </w:r>
    </w:p>
    <w:p w:rsidR="00000000" w:rsidDel="00000000" w:rsidP="00000000" w:rsidRDefault="00000000" w:rsidRPr="00000000" w14:paraId="000000D4">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Improving overall application resilience and scalability. RDS Proxy configuration involves setting parameters like the maximum percentage of database connections the proxy can use (MaxConnectionsPercent).</w:t>
      </w:r>
      <w:r w:rsidDel="00000000" w:rsidR="00000000" w:rsidRPr="00000000">
        <w:rPr>
          <w:rFonts w:ascii="Google Sans Text" w:cs="Google Sans Text" w:eastAsia="Google Sans Text" w:hAnsi="Google Sans Text"/>
          <w:sz w:val="24"/>
          <w:szCs w:val="24"/>
          <w:vertAlign w:val="superscript"/>
          <w:rtl w:val="0"/>
        </w:rPr>
        <w:t xml:space="preserve">126</w:t>
      </w:r>
      <w:r w:rsidDel="00000000" w:rsidR="00000000" w:rsidRPr="00000000">
        <w:rPr>
          <w:rFonts w:ascii="Google Sans Text" w:cs="Google Sans Text" w:eastAsia="Google Sans Text" w:hAnsi="Google Sans Text"/>
          <w:rtl w:val="0"/>
        </w:rPr>
        <w:t xml:space="preserve"> Monitoring metrics like total_auth_attempts and numbackends in Performance Insights can help assess connection efficiency.</w:t>
      </w:r>
      <w:r w:rsidDel="00000000" w:rsidR="00000000" w:rsidRPr="00000000">
        <w:rPr>
          <w:rFonts w:ascii="Google Sans Text" w:cs="Google Sans Text" w:eastAsia="Google Sans Text" w:hAnsi="Google Sans Text"/>
          <w:sz w:val="24"/>
          <w:szCs w:val="24"/>
          <w:vertAlign w:val="superscript"/>
          <w:rtl w:val="0"/>
        </w:rPr>
        <w:t xml:space="preserve">124</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Alternatives (PgBouncer):</w:t>
      </w:r>
      <w:r w:rsidDel="00000000" w:rsidR="00000000" w:rsidRPr="00000000">
        <w:rPr>
          <w:rFonts w:ascii="Google Sans Text" w:cs="Google Sans Text" w:eastAsia="Google Sans Text" w:hAnsi="Google Sans Text"/>
          <w:rtl w:val="0"/>
        </w:rPr>
        <w:t xml:space="preserve"> If RDS Proxy isn't suitable for a specific use case or older Aurora version, open-source poolers like PgBouncer can be used.</w:t>
      </w:r>
      <w:r w:rsidDel="00000000" w:rsidR="00000000" w:rsidRPr="00000000">
        <w:rPr>
          <w:rFonts w:ascii="Google Sans Text" w:cs="Google Sans Text" w:eastAsia="Google Sans Text" w:hAnsi="Google Sans Text"/>
          <w:sz w:val="24"/>
          <w:szCs w:val="24"/>
          <w:vertAlign w:val="superscript"/>
          <w:rtl w:val="0"/>
        </w:rPr>
        <w:t xml:space="preserve">124</w:t>
      </w:r>
      <w:r w:rsidDel="00000000" w:rsidR="00000000" w:rsidRPr="00000000">
        <w:rPr>
          <w:rFonts w:ascii="Google Sans Text" w:cs="Google Sans Text" w:eastAsia="Google Sans Text" w:hAnsi="Google Sans Text"/>
          <w:rtl w:val="0"/>
        </w:rPr>
        <w:t xml:space="preserve"> However, they require self-management (deployment, configuration, HA) and lack the tight integration with AWS services like IAM authentication and faster failover awareness provided by RDS Proxy.</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Building Failover Resilience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Aurora's automatic failover capability (promoting a replica to writer if the primary fails) is a core HA feature.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However, applications need to be designed to handle these events gracefully to minimize downtime.</w:t>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Cluster Endpoints:</w:t>
      </w:r>
      <w:r w:rsidDel="00000000" w:rsidR="00000000" w:rsidRPr="00000000">
        <w:rPr>
          <w:rFonts w:ascii="Google Sans Text" w:cs="Google Sans Text" w:eastAsia="Google Sans Text" w:hAnsi="Google Sans Text"/>
          <w:rtl w:val="0"/>
        </w:rPr>
        <w:t xml:space="preserve"> Always connect applications to the </w:t>
      </w:r>
      <w:r w:rsidDel="00000000" w:rsidR="00000000" w:rsidRPr="00000000">
        <w:rPr>
          <w:rFonts w:ascii="Google Sans Text" w:cs="Google Sans Text" w:eastAsia="Google Sans Text" w:hAnsi="Google Sans Text"/>
          <w:b w:val="1"/>
          <w:rtl w:val="0"/>
        </w:rPr>
        <w:t xml:space="preserve">Writer Endpoint</w:t>
      </w:r>
      <w:r w:rsidDel="00000000" w:rsidR="00000000" w:rsidRPr="00000000">
        <w:rPr>
          <w:rFonts w:ascii="Google Sans Text" w:cs="Google Sans Text" w:eastAsia="Google Sans Text" w:hAnsi="Google Sans Text"/>
          <w:rtl w:val="0"/>
        </w:rPr>
        <w:t xml:space="preserve"> for read/write operations and the </w:t>
      </w:r>
      <w:r w:rsidDel="00000000" w:rsidR="00000000" w:rsidRPr="00000000">
        <w:rPr>
          <w:rFonts w:ascii="Google Sans Text" w:cs="Google Sans Text" w:eastAsia="Google Sans Text" w:hAnsi="Google Sans Text"/>
          <w:b w:val="1"/>
          <w:rtl w:val="0"/>
        </w:rPr>
        <w:t xml:space="preserve">Reader Endpoint</w:t>
      </w:r>
      <w:r w:rsidDel="00000000" w:rsidR="00000000" w:rsidRPr="00000000">
        <w:rPr>
          <w:rFonts w:ascii="Google Sans Text" w:cs="Google Sans Text" w:eastAsia="Google Sans Text" w:hAnsi="Google Sans Text"/>
          <w:rtl w:val="0"/>
        </w:rPr>
        <w:t xml:space="preserve"> for read-only operations.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These endpoints automatically resolve to the current primary instance or load-balance across replicas, respectively, even after a failover. Avoid hardcoding instance-specific endpoints in application configurations.</w:t>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 Robust Connection Logic and Driver Settings:</w:t>
      </w:r>
      <w:r w:rsidDel="00000000" w:rsidR="00000000" w:rsidRPr="00000000">
        <w:rPr>
          <w:rFonts w:ascii="Google Sans Text" w:cs="Google Sans Text" w:eastAsia="Google Sans Text" w:hAnsi="Google Sans Text"/>
          <w:rtl w:val="0"/>
        </w:rPr>
        <w:t xml:space="preserve"> Standard JDBC drivers often rely on DNS resolution to find the new primary after failover, which can introduce delays.</w:t>
      </w:r>
      <w:r w:rsidDel="00000000" w:rsidR="00000000" w:rsidRPr="00000000">
        <w:rPr>
          <w:rFonts w:ascii="Google Sans Text" w:cs="Google Sans Text" w:eastAsia="Google Sans Text" w:hAnsi="Google Sans Text"/>
          <w:sz w:val="24"/>
          <w:szCs w:val="24"/>
          <w:vertAlign w:val="superscript"/>
          <w:rtl w:val="0"/>
        </w:rPr>
        <w:t xml:space="preserve">129</w:t>
      </w:r>
      <w:r w:rsidDel="00000000" w:rsidR="00000000" w:rsidRPr="00000000">
        <w:rPr>
          <w:rFonts w:ascii="Google Sans Text" w:cs="Google Sans Text" w:eastAsia="Google Sans Text" w:hAnsi="Google Sans Text"/>
          <w:rtl w:val="0"/>
        </w:rPr>
        <w:t xml:space="preserve"> Specific configurations and drivers can significantly speed up recovery:</w:t>
      </w:r>
    </w:p>
    <w:p w:rsidR="00000000" w:rsidDel="00000000" w:rsidP="00000000" w:rsidRDefault="00000000" w:rsidRPr="00000000" w14:paraId="000000DA">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AWS JDBC Driver (for Java):</w:t>
      </w:r>
      <w:r w:rsidDel="00000000" w:rsidR="00000000" w:rsidRPr="00000000">
        <w:rPr>
          <w:rFonts w:ascii="Google Sans Text" w:cs="Google Sans Text" w:eastAsia="Google Sans Text" w:hAnsi="Google Sans Text"/>
          <w:rtl w:val="0"/>
        </w:rPr>
        <w:t xml:space="preserve"> This driver is highly recommended for Aurora PostgreSQL.</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It actively monitors the cluster topology, maintains an internal cache of instance roles, and can detect and connect to a newly promoted primary faster than relying solely on DNS updates, often reducing failover time from minutes to seconds.</w:t>
      </w:r>
      <w:r w:rsidDel="00000000" w:rsidR="00000000" w:rsidRPr="00000000">
        <w:rPr>
          <w:rFonts w:ascii="Google Sans Text" w:cs="Google Sans Text" w:eastAsia="Google Sans Text" w:hAnsi="Google Sans Text"/>
          <w:sz w:val="24"/>
          <w:szCs w:val="24"/>
          <w:vertAlign w:val="superscript"/>
          <w:rtl w:val="0"/>
        </w:rPr>
        <w:t xml:space="preserve">129</w:t>
      </w:r>
    </w:p>
    <w:p w:rsidR="00000000" w:rsidDel="00000000" w:rsidP="00000000" w:rsidRDefault="00000000" w:rsidRPr="00000000" w14:paraId="000000D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Target Server Type:</w:t>
      </w:r>
      <w:r w:rsidDel="00000000" w:rsidR="00000000" w:rsidRPr="00000000">
        <w:rPr>
          <w:rFonts w:ascii="Google Sans Text" w:cs="Google Sans Text" w:eastAsia="Google Sans Text" w:hAnsi="Google Sans Text"/>
          <w:rtl w:val="0"/>
        </w:rPr>
        <w:t xml:space="preserve"> Configure the JDBC connection string (especially when using the AWS JDBC Driver or compatible drivers) to ensure connections target the correct instance type after failover. For write traffic, ensure it connects only to the primary (e.g., using targetServerType=primary or the default failoverMode=strict-writer in the AWS JDBC Driver).</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For read traffic using the reader endpoint, modes like reader-or-writer or strict-reader can control behavior if no readers are available.</w:t>
      </w:r>
      <w:r w:rsidDel="00000000" w:rsidR="00000000" w:rsidRPr="00000000">
        <w:rPr>
          <w:rFonts w:ascii="Google Sans Text" w:cs="Google Sans Text" w:eastAsia="Google Sans Text" w:hAnsi="Google Sans Text"/>
          <w:sz w:val="24"/>
          <w:szCs w:val="24"/>
          <w:vertAlign w:val="superscript"/>
          <w:rtl w:val="0"/>
        </w:rPr>
        <w:t xml:space="preserve">130</w:t>
      </w:r>
    </w:p>
    <w:p w:rsidR="00000000" w:rsidDel="00000000" w:rsidP="00000000" w:rsidRDefault="00000000" w:rsidRPr="00000000" w14:paraId="000000DC">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Aggressive TCP Keepalives:</w:t>
      </w:r>
      <w:r w:rsidDel="00000000" w:rsidR="00000000" w:rsidRPr="00000000">
        <w:rPr>
          <w:rFonts w:ascii="Google Sans Text" w:cs="Google Sans Text" w:eastAsia="Google Sans Text" w:hAnsi="Google Sans Text"/>
          <w:rtl w:val="0"/>
        </w:rPr>
        <w:t xml:space="preserve"> Configure operating system TCP keepalive settings (tcp_keepalives_idle, tcp_keepalives_interval, tcp_keepalives_count) on the application servers with low values (e.g., 1-5 seconds).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This allows the application's network stack to quickly detect if a database connection has become unresponsive due to a failure, rather than waiting for longer default timeouts.</w:t>
      </w:r>
    </w:p>
    <w:p w:rsidR="00000000" w:rsidDel="00000000" w:rsidP="00000000" w:rsidRDefault="00000000" w:rsidRPr="00000000" w14:paraId="000000DD">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 DNS Cache TTL:</w:t>
      </w:r>
      <w:r w:rsidDel="00000000" w:rsidR="00000000" w:rsidRPr="00000000">
        <w:rPr>
          <w:rFonts w:ascii="Google Sans Text" w:cs="Google Sans Text" w:eastAsia="Google Sans Text" w:hAnsi="Google Sans Text"/>
          <w:rtl w:val="0"/>
        </w:rPr>
        <w:t xml:space="preserve"> For applications or environments that cache DNS lookups (like the Java JVM), configure low TTL values (e.g., 1-30 seconds) using properties like networkaddress.cache.ttl and networkaddress.cache.negative.ttl.</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This ensures the application picks up the updated IP address behind the Aurora endpoint more quickly after a failover.</w:t>
      </w:r>
    </w:p>
    <w:p w:rsidR="00000000" w:rsidDel="00000000" w:rsidP="00000000" w:rsidRDefault="00000000" w:rsidRPr="00000000" w14:paraId="000000DE">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Short Connection Timeouts:</w:t>
      </w:r>
      <w:r w:rsidDel="00000000" w:rsidR="00000000" w:rsidRPr="00000000">
        <w:rPr>
          <w:rFonts w:ascii="Google Sans Text" w:cs="Google Sans Text" w:eastAsia="Google Sans Text" w:hAnsi="Google Sans Text"/>
          <w:rtl w:val="0"/>
        </w:rPr>
        <w:t xml:space="preserve"> Set JDBC connection parameters like loginTimeout, connectTimeout, and cancelSignalTimeout to low values (e.g., a few seconds).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This prevents the application from hanging for extended periods trying to connect to an instance that has failed.</w:t>
      </w:r>
    </w:p>
    <w:p w:rsidR="00000000" w:rsidDel="00000000" w:rsidP="00000000" w:rsidRDefault="00000000" w:rsidRPr="00000000" w14:paraId="000000DF">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Retry Logic:</w:t>
      </w:r>
      <w:r w:rsidDel="00000000" w:rsidR="00000000" w:rsidRPr="00000000">
        <w:rPr>
          <w:rFonts w:ascii="Google Sans Text" w:cs="Google Sans Text" w:eastAsia="Google Sans Text" w:hAnsi="Google Sans Text"/>
          <w:rtl w:val="0"/>
        </w:rPr>
        <w:t xml:space="preserve"> Implement intelligent retry logic within the application or connection pool to handle transient errors that occur during the failover window.</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Use exponential backoff strategies to avoid overwhelming the system.</w:t>
      </w:r>
    </w:p>
    <w:p w:rsidR="00000000" w:rsidDel="00000000" w:rsidP="00000000" w:rsidRDefault="00000000" w:rsidRPr="00000000" w14:paraId="000000E0">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Host List (Alternative):</w:t>
      </w:r>
      <w:r w:rsidDel="00000000" w:rsidR="00000000" w:rsidRPr="00000000">
        <w:rPr>
          <w:rFonts w:ascii="Google Sans Text" w:cs="Google Sans Text" w:eastAsia="Google Sans Text" w:hAnsi="Google Sans Text"/>
          <w:rtl w:val="0"/>
        </w:rPr>
        <w:t xml:space="preserve"> Some drivers allow specifying multiple host endpoints in the connection string. The driver can iterate through the list if the initial connection fails.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This can include writer and reader endpoints.</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Test Failover:</w:t>
      </w:r>
      <w:r w:rsidDel="00000000" w:rsidR="00000000" w:rsidRPr="00000000">
        <w:rPr>
          <w:rFonts w:ascii="Google Sans Text" w:cs="Google Sans Text" w:eastAsia="Google Sans Text" w:hAnsi="Google Sans Text"/>
          <w:rtl w:val="0"/>
        </w:rPr>
        <w:t xml:space="preserve"> Regularly simulate failover events using the AWS console/CLI (FailoverDBCluster) or by terminating instances, and test network partitions to validate that the application recovers correctly and within acceptable timeframes.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Best Practices for Transaction Management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Proper transaction management is essential for maintaining data integrity (ACID properties: Atomicity, Consistency, Isolation, Durability).</w:t>
      </w:r>
      <w:r w:rsidDel="00000000" w:rsidR="00000000" w:rsidRPr="00000000">
        <w:rPr>
          <w:rFonts w:ascii="Google Sans Text" w:cs="Google Sans Text" w:eastAsia="Google Sans Text" w:hAnsi="Google Sans Text"/>
          <w:sz w:val="24"/>
          <w:szCs w:val="24"/>
          <w:vertAlign w:val="superscript"/>
          <w:rtl w:val="0"/>
        </w:rPr>
        <w:t xml:space="preserve">132</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Keep Transactions Short:</w:t>
      </w:r>
      <w:r w:rsidDel="00000000" w:rsidR="00000000" w:rsidRPr="00000000">
        <w:rPr>
          <w:rFonts w:ascii="Google Sans Text" w:cs="Google Sans Text" w:eastAsia="Google Sans Text" w:hAnsi="Google Sans Text"/>
          <w:rtl w:val="0"/>
        </w:rPr>
        <w:t xml:space="preserve"> Long-running transactions hold locks for longer periods, increasing the likelihood of contention and blocking other sessions. Design application logic to keep transactions as brief as possible, committing or rolling back promptly.</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Explicit Transaction Blocks:</w:t>
      </w:r>
      <w:r w:rsidDel="00000000" w:rsidR="00000000" w:rsidRPr="00000000">
        <w:rPr>
          <w:rFonts w:ascii="Google Sans Text" w:cs="Google Sans Text" w:eastAsia="Google Sans Text" w:hAnsi="Google Sans Text"/>
          <w:rtl w:val="0"/>
        </w:rPr>
        <w:t xml:space="preserve"> While PostgreSQL defaults to autocommit mode for single statements </w:t>
      </w:r>
      <w:r w:rsidDel="00000000" w:rsidR="00000000" w:rsidRPr="00000000">
        <w:rPr>
          <w:rFonts w:ascii="Google Sans Text" w:cs="Google Sans Text" w:eastAsia="Google Sans Text" w:hAnsi="Google Sans Text"/>
          <w:sz w:val="24"/>
          <w:szCs w:val="24"/>
          <w:vertAlign w:val="superscript"/>
          <w:rtl w:val="0"/>
        </w:rPr>
        <w:t xml:space="preserve">91</w:t>
      </w:r>
      <w:r w:rsidDel="00000000" w:rsidR="00000000" w:rsidRPr="00000000">
        <w:rPr>
          <w:rFonts w:ascii="Google Sans Text" w:cs="Google Sans Text" w:eastAsia="Google Sans Text" w:hAnsi="Google Sans Text"/>
          <w:rtl w:val="0"/>
        </w:rPr>
        <w:t xml:space="preserve">, multi-statement operations that must succeed or fail together require explicit transaction demarcation using BEGIN (or START TRANSACTION), COMMIT, and ROLLBACK.</w:t>
      </w:r>
      <w:r w:rsidDel="00000000" w:rsidR="00000000" w:rsidRPr="00000000">
        <w:rPr>
          <w:rFonts w:ascii="Google Sans Text" w:cs="Google Sans Text" w:eastAsia="Google Sans Text" w:hAnsi="Google Sans Text"/>
          <w:sz w:val="24"/>
          <w:szCs w:val="24"/>
          <w:vertAlign w:val="superscript"/>
          <w:rtl w:val="0"/>
        </w:rPr>
        <w:t xml:space="preserve">132</w:t>
      </w:r>
      <w:r w:rsidDel="00000000" w:rsidR="00000000" w:rsidRPr="00000000">
        <w:rPr>
          <w:rFonts w:ascii="Google Sans Text" w:cs="Google Sans Text" w:eastAsia="Google Sans Text" w:hAnsi="Google Sans Text"/>
          <w:rtl w:val="0"/>
        </w:rPr>
        <w:t xml:space="preserve"> Relying on autocommit for complex business logic can lead to inconsistent data states if intermediate steps fail.</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Choose Appropriate Isolation Levels:</w:t>
      </w:r>
      <w:r w:rsidDel="00000000" w:rsidR="00000000" w:rsidRPr="00000000">
        <w:rPr>
          <w:rFonts w:ascii="Google Sans Text" w:cs="Google Sans Text" w:eastAsia="Google Sans Text" w:hAnsi="Google Sans Text"/>
          <w:rtl w:val="0"/>
        </w:rPr>
        <w:t xml:space="preserve"> PostgreSQL offers standard SQL isolation levels, controlling how concurrent transactions interact and what phenomena (dirty reads, non-repeatable reads, phantom reads) are permitted.</w:t>
      </w:r>
      <w:r w:rsidDel="00000000" w:rsidR="00000000" w:rsidRPr="00000000">
        <w:rPr>
          <w:rFonts w:ascii="Google Sans Text" w:cs="Google Sans Text" w:eastAsia="Google Sans Text" w:hAnsi="Google Sans Text"/>
          <w:sz w:val="24"/>
          <w:szCs w:val="24"/>
          <w:vertAlign w:val="superscript"/>
          <w:rtl w:val="0"/>
        </w:rPr>
        <w:t xml:space="preserve">91</w:t>
      </w:r>
      <w:r w:rsidDel="00000000" w:rsidR="00000000" w:rsidRPr="00000000">
        <w:rPr>
          <w:rFonts w:ascii="Google Sans Text" w:cs="Google Sans Text" w:eastAsia="Google Sans Text" w:hAnsi="Google Sans Text"/>
          <w:rtl w:val="0"/>
        </w:rPr>
        <w:t xml:space="preserve"> The choice involves a trade-off between consistency guarantees and potential performance/concurrency impacts:</w:t>
      </w:r>
    </w:p>
    <w:p w:rsidR="00000000" w:rsidDel="00000000" w:rsidP="00000000" w:rsidRDefault="00000000" w:rsidRPr="00000000" w14:paraId="000000E7">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 COMMITTED (Default):</w:t>
      </w:r>
      <w:r w:rsidDel="00000000" w:rsidR="00000000" w:rsidRPr="00000000">
        <w:rPr>
          <w:rFonts w:ascii="Google Sans Text" w:cs="Google Sans Text" w:eastAsia="Google Sans Text" w:hAnsi="Google Sans Text"/>
          <w:rtl w:val="0"/>
        </w:rPr>
        <w:t xml:space="preserve"> Each statement within a transaction sees only data committed before </w:t>
      </w:r>
      <w:r w:rsidDel="00000000" w:rsidR="00000000" w:rsidRPr="00000000">
        <w:rPr>
          <w:rFonts w:ascii="Google Sans Text" w:cs="Google Sans Text" w:eastAsia="Google Sans Text" w:hAnsi="Google Sans Text"/>
          <w:i w:val="1"/>
          <w:rtl w:val="0"/>
        </w:rPr>
        <w:t xml:space="preserve">that statement</w:t>
      </w:r>
      <w:r w:rsidDel="00000000" w:rsidR="00000000" w:rsidRPr="00000000">
        <w:rPr>
          <w:rFonts w:ascii="Google Sans Text" w:cs="Google Sans Text" w:eastAsia="Google Sans Text" w:hAnsi="Google Sans Text"/>
          <w:rtl w:val="0"/>
        </w:rPr>
        <w:t xml:space="preserve"> began. Prevents dirty reads. Non-repeatable reads (reading the same row twice and getting different results) and phantom reads (new rows appearing that match a query condition) are possible. This is the default and often sufficient for many applications, offering good concurrency.</w:t>
      </w:r>
      <w:r w:rsidDel="00000000" w:rsidR="00000000" w:rsidRPr="00000000">
        <w:rPr>
          <w:rFonts w:ascii="Google Sans Text" w:cs="Google Sans Text" w:eastAsia="Google Sans Text" w:hAnsi="Google Sans Text"/>
          <w:sz w:val="24"/>
          <w:szCs w:val="24"/>
          <w:vertAlign w:val="superscript"/>
          <w:rtl w:val="0"/>
        </w:rPr>
        <w:t xml:space="preserve">91</w:t>
      </w:r>
    </w:p>
    <w:p w:rsidR="00000000" w:rsidDel="00000000" w:rsidP="00000000" w:rsidRDefault="00000000" w:rsidRPr="00000000" w14:paraId="000000E8">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REPEATABLE READ:</w:t>
      </w:r>
      <w:r w:rsidDel="00000000" w:rsidR="00000000" w:rsidRPr="00000000">
        <w:rPr>
          <w:rFonts w:ascii="Google Sans Text" w:cs="Google Sans Text" w:eastAsia="Google Sans Text" w:hAnsi="Google Sans Text"/>
          <w:rtl w:val="0"/>
        </w:rPr>
        <w:t xml:space="preserve"> A transaction sees a consistent snapshot of the database as of the time the </w:t>
      </w:r>
      <w:r w:rsidDel="00000000" w:rsidR="00000000" w:rsidRPr="00000000">
        <w:rPr>
          <w:rFonts w:ascii="Google Sans Text" w:cs="Google Sans Text" w:eastAsia="Google Sans Text" w:hAnsi="Google Sans Text"/>
          <w:i w:val="1"/>
          <w:rtl w:val="0"/>
        </w:rPr>
        <w:t xml:space="preserve">first</w:t>
      </w:r>
      <w:r w:rsidDel="00000000" w:rsidR="00000000" w:rsidRPr="00000000">
        <w:rPr>
          <w:rFonts w:ascii="Google Sans Text" w:cs="Google Sans Text" w:eastAsia="Google Sans Text" w:hAnsi="Google Sans Text"/>
          <w:rtl w:val="0"/>
        </w:rPr>
        <w:t xml:space="preserve"> query or data-modification statement in the transaction began. Prevents dirty reads and non-repeatable reads. Phantom reads are theoretically possible but less likely in PostgreSQL's implementation than in some others. This level is prone to </w:t>
      </w:r>
      <w:r w:rsidDel="00000000" w:rsidR="00000000" w:rsidRPr="00000000">
        <w:rPr>
          <w:rFonts w:ascii="Google Sans Text" w:cs="Google Sans Text" w:eastAsia="Google Sans Text" w:hAnsi="Google Sans Text"/>
          <w:i w:val="1"/>
          <w:rtl w:val="0"/>
        </w:rPr>
        <w:t xml:space="preserve">serialization errors</w:t>
      </w:r>
      <w:r w:rsidDel="00000000" w:rsidR="00000000" w:rsidRPr="00000000">
        <w:rPr>
          <w:rFonts w:ascii="Google Sans Text" w:cs="Google Sans Text" w:eastAsia="Google Sans Text" w:hAnsi="Google Sans Text"/>
          <w:rtl w:val="0"/>
        </w:rPr>
        <w:t xml:space="preserve"> (ERROR: could not serialize access due to concurrent update) if concurrent transactions modify data in conflicting ways. Applications using REPEATABLE READ </w:t>
      </w:r>
      <w:r w:rsidDel="00000000" w:rsidR="00000000" w:rsidRPr="00000000">
        <w:rPr>
          <w:rFonts w:ascii="Google Sans Text" w:cs="Google Sans Text" w:eastAsia="Google Sans Text" w:hAnsi="Google Sans Text"/>
          <w:b w:val="1"/>
          <w:rtl w:val="0"/>
        </w:rPr>
        <w:t xml:space="preserve">must</w:t>
      </w:r>
      <w:r w:rsidDel="00000000" w:rsidR="00000000" w:rsidRPr="00000000">
        <w:rPr>
          <w:rFonts w:ascii="Google Sans Text" w:cs="Google Sans Text" w:eastAsia="Google Sans Text" w:hAnsi="Google Sans Text"/>
          <w:rtl w:val="0"/>
        </w:rPr>
        <w:t xml:space="preserve"> implement logic to catch these errors and retry the entire transaction.</w:t>
      </w:r>
      <w:r w:rsidDel="00000000" w:rsidR="00000000" w:rsidRPr="00000000">
        <w:rPr>
          <w:rFonts w:ascii="Google Sans Text" w:cs="Google Sans Text" w:eastAsia="Google Sans Text" w:hAnsi="Google Sans Text"/>
          <w:sz w:val="24"/>
          <w:szCs w:val="24"/>
          <w:vertAlign w:val="superscript"/>
          <w:rtl w:val="0"/>
        </w:rPr>
        <w:t xml:space="preserve">132</w:t>
      </w:r>
      <w:r w:rsidDel="00000000" w:rsidR="00000000" w:rsidRPr="00000000">
        <w:rPr>
          <w:rFonts w:ascii="Google Sans Text" w:cs="Google Sans Text" w:eastAsia="Google Sans Text" w:hAnsi="Google Sans Text"/>
          <w:rtl w:val="0"/>
        </w:rPr>
        <w:t xml:space="preserve"> Use when a transaction requires a stable view of data across multiple statements.</w:t>
      </w:r>
    </w:p>
    <w:p w:rsidR="00000000" w:rsidDel="00000000" w:rsidP="00000000" w:rsidRDefault="00000000" w:rsidRPr="00000000" w14:paraId="000000E9">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SERIALIZABLE:</w:t>
      </w:r>
      <w:r w:rsidDel="00000000" w:rsidR="00000000" w:rsidRPr="00000000">
        <w:rPr>
          <w:rFonts w:ascii="Google Sans Text" w:cs="Google Sans Text" w:eastAsia="Google Sans Text" w:hAnsi="Google Sans Text"/>
          <w:rtl w:val="0"/>
        </w:rPr>
        <w:t xml:space="preserve"> Provides the strictest isolation. Guarantees that the effect of concurrently executing transactions is the same as if they were executed one after another in some serial order. Prevents all concurrency phenomena (dirty, non-repeatable, phantom reads). This level has the highest likelihood of encountering serialization errors, requiring robust retry logic in the application. It can significantly impact concurrency and performance due to the mechanisms used to ensure serializability. Use only when absolute transactional integrity is paramount and the performance implications are acceptable.</w:t>
      </w:r>
      <w:r w:rsidDel="00000000" w:rsidR="00000000" w:rsidRPr="00000000">
        <w:rPr>
          <w:rFonts w:ascii="Google Sans Text" w:cs="Google Sans Text" w:eastAsia="Google Sans Text" w:hAnsi="Google Sans Text"/>
          <w:sz w:val="24"/>
          <w:szCs w:val="24"/>
          <w:vertAlign w:val="superscript"/>
          <w:rtl w:val="0"/>
        </w:rPr>
        <w:t xml:space="preserve">91</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Savepoints:</w:t>
      </w:r>
      <w:r w:rsidDel="00000000" w:rsidR="00000000" w:rsidRPr="00000000">
        <w:rPr>
          <w:rFonts w:ascii="Google Sans Text" w:cs="Google Sans Text" w:eastAsia="Google Sans Text" w:hAnsi="Google Sans Text"/>
          <w:rtl w:val="0"/>
        </w:rPr>
        <w:t xml:space="preserve"> Use SAVEPOINT point_name and ROLLBACK TO SAVEPOINT point_name to establish intermediate points within a transaction to which you can roll back, allowing partial rollback of complex operations without aborting the entire transaction.</w:t>
      </w:r>
      <w:r w:rsidDel="00000000" w:rsidR="00000000" w:rsidRPr="00000000">
        <w:rPr>
          <w:rFonts w:ascii="Google Sans Text" w:cs="Google Sans Text" w:eastAsia="Google Sans Text" w:hAnsi="Google Sans Text"/>
          <w:sz w:val="24"/>
          <w:szCs w:val="24"/>
          <w:vertAlign w:val="superscript"/>
          <w:rtl w:val="0"/>
        </w:rPr>
        <w:t xml:space="preserve">132</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Building reliable applications on Aurora PostgreSQL necessitates careful attention to connection management and failover. Utilizing RDS Proxy is paramount for efficiency and scalability, especially with connection-heavy or serverless workloads. Furthermore, applications must be explicitly designed for failover by using cluster endpoints and configuring drivers (like the AWS JDBC Driver) with appropriate settings (timeouts, keepalives, DNS TTL) to ensure rapid recovery. The choice of transaction isolation level dictates the consistency guarantees, with the default READ COMMITTED being suitable for many cases, while higher levels like REPEATABLE READ and SERIALIZABLE demand robust application-side retry logic to handle potential serialization errors.</w:t>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Instance Management, Scaling, and Monitoring</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management of Aurora PostgreSQL clusters involves selecting appropriate compute resources, understanding scaling mechanisms, and implementing a comprehensive monitoring and alerting strategy.</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Instance Type Selection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Choosing the right DB instance class is a critical decision impacting both performance and cost.</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Aurora offers several instance families tailored to different workload needs.</w:t>
      </w:r>
      <w:r w:rsidDel="00000000" w:rsidR="00000000" w:rsidRPr="00000000">
        <w:rPr>
          <w:rFonts w:ascii="Google Sans Text" w:cs="Google Sans Text" w:eastAsia="Google Sans Text" w:hAnsi="Google Sans Text"/>
          <w:sz w:val="24"/>
          <w:szCs w:val="24"/>
          <w:vertAlign w:val="superscript"/>
          <w:rtl w:val="0"/>
        </w:rPr>
        <w:t xml:space="preserve">136</w:t>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Instance Families and Characteristics:</w:t>
      </w:r>
    </w:p>
    <w:p w:rsidR="00000000" w:rsidDel="00000000" w:rsidP="00000000" w:rsidRDefault="00000000" w:rsidRPr="00000000" w14:paraId="000000F1">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Memory Optimized (R-series, X-series):</w:t>
      </w:r>
      <w:r w:rsidDel="00000000" w:rsidR="00000000" w:rsidRPr="00000000">
        <w:rPr>
          <w:rFonts w:ascii="Google Sans Text" w:cs="Google Sans Text" w:eastAsia="Google Sans Text" w:hAnsi="Google Sans Text"/>
          <w:rtl w:val="0"/>
        </w:rPr>
        <w:t xml:space="preserve"> These instances (e.g., R8g, R7i, R7g, R6i, R6g, R5, X2g) provide a high ratio of memory (RAM) to vCPU.</w:t>
      </w:r>
      <w:r w:rsidDel="00000000" w:rsidR="00000000" w:rsidRPr="00000000">
        <w:rPr>
          <w:rFonts w:ascii="Google Sans Text" w:cs="Google Sans Text" w:eastAsia="Google Sans Text" w:hAnsi="Google Sans Text"/>
          <w:sz w:val="24"/>
          <w:szCs w:val="24"/>
          <w:vertAlign w:val="superscript"/>
          <w:rtl w:val="0"/>
        </w:rPr>
        <w:t xml:space="preserve">136</w:t>
      </w:r>
      <w:r w:rsidDel="00000000" w:rsidR="00000000" w:rsidRPr="00000000">
        <w:rPr>
          <w:rFonts w:ascii="Google Sans Text" w:cs="Google Sans Text" w:eastAsia="Google Sans Text" w:hAnsi="Google Sans Text"/>
          <w:rtl w:val="0"/>
        </w:rPr>
        <w:t xml:space="preserve"> They are </w:t>
      </w:r>
      <w:r w:rsidDel="00000000" w:rsidR="00000000" w:rsidRPr="00000000">
        <w:rPr>
          <w:rFonts w:ascii="Google Sans Text" w:cs="Google Sans Text" w:eastAsia="Google Sans Text" w:hAnsi="Google Sans Text"/>
          <w:b w:val="1"/>
          <w:rtl w:val="0"/>
        </w:rPr>
        <w:t xml:space="preserve">generally recommended for most production Aurora PostgreSQL workloads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Sufficient memory allows the database's working set (frequently accessed data and indexes) to reside in the buffer cache, minimizing disk I/O and improving query latency.</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Newer generations (R8g, R7i, R7g, R6i, R6g, X2g) often leverage faster processors (Intel Xeon Scalable or AWS Graviton) and DDR5 memory, offering better performance and potentially better price-performance, especially the Graviton-based 'g' instances.</w:t>
      </w:r>
      <w:r w:rsidDel="00000000" w:rsidR="00000000" w:rsidRPr="00000000">
        <w:rPr>
          <w:rFonts w:ascii="Google Sans Text" w:cs="Google Sans Text" w:eastAsia="Google Sans Text" w:hAnsi="Google Sans Text"/>
          <w:sz w:val="24"/>
          <w:szCs w:val="24"/>
          <w:vertAlign w:val="superscript"/>
          <w:rtl w:val="0"/>
        </w:rPr>
        <w:t xml:space="preserve">136</w:t>
      </w:r>
    </w:p>
    <w:p w:rsidR="00000000" w:rsidDel="00000000" w:rsidP="00000000" w:rsidRDefault="00000000" w:rsidRPr="00000000" w14:paraId="000000F2">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Optimized Reads (r6gd, r6id - PostgreSQL only):</w:t>
      </w:r>
      <w:r w:rsidDel="00000000" w:rsidR="00000000" w:rsidRPr="00000000">
        <w:rPr>
          <w:rFonts w:ascii="Google Sans Text" w:cs="Google Sans Text" w:eastAsia="Google Sans Text" w:hAnsi="Google Sans Text"/>
          <w:rtl w:val="0"/>
        </w:rPr>
        <w:t xml:space="preserve"> These instances augment Memory Optimized classes with local NVMe-based SSD storage.</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This local storage is used for caching data evicted from the main buffer cache and for processing temporary tables and files generated during complex sorts, aggregations, or index builds.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They significantly improve performance for read-heavy, I/O-bound workloads where the active dataset exceeds the instance's available RAM.</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F3">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Burstable Performance (T-series):</w:t>
      </w:r>
      <w:r w:rsidDel="00000000" w:rsidR="00000000" w:rsidRPr="00000000">
        <w:rPr>
          <w:rFonts w:ascii="Google Sans Text" w:cs="Google Sans Text" w:eastAsia="Google Sans Text" w:hAnsi="Google Sans Text"/>
          <w:rtl w:val="0"/>
        </w:rPr>
        <w:t xml:space="preserve"> Instances like T4g provide a baseline CPU performance with the ability to burst above the baseline using CPU credits.</w:t>
      </w:r>
      <w:r w:rsidDel="00000000" w:rsidR="00000000" w:rsidRPr="00000000">
        <w:rPr>
          <w:rFonts w:ascii="Google Sans Text" w:cs="Google Sans Text" w:eastAsia="Google Sans Text" w:hAnsi="Google Sans Text"/>
          <w:sz w:val="24"/>
          <w:szCs w:val="24"/>
          <w:vertAlign w:val="superscript"/>
          <w:rtl w:val="0"/>
        </w:rPr>
        <w:t xml:space="preserve">136</w:t>
      </w:r>
      <w:r w:rsidDel="00000000" w:rsidR="00000000" w:rsidRPr="00000000">
        <w:rPr>
          <w:rFonts w:ascii="Google Sans Text" w:cs="Google Sans Text" w:eastAsia="Google Sans Text" w:hAnsi="Google Sans Text"/>
          <w:rtl w:val="0"/>
        </w:rPr>
        <w:t xml:space="preserve"> They are suitable for development/testing environments or low-traffic production applications with infrequent peaks.</w:t>
      </w:r>
      <w:r w:rsidDel="00000000" w:rsidR="00000000" w:rsidRPr="00000000">
        <w:rPr>
          <w:rFonts w:ascii="Google Sans Text" w:cs="Google Sans Text" w:eastAsia="Google Sans Text" w:hAnsi="Google Sans Text"/>
          <w:sz w:val="24"/>
          <w:szCs w:val="24"/>
          <w:vertAlign w:val="superscript"/>
          <w:rtl w:val="0"/>
        </w:rPr>
        <w:t xml:space="preserve">136</w:t>
      </w:r>
      <w:r w:rsidDel="00000000" w:rsidR="00000000" w:rsidRPr="00000000">
        <w:rPr>
          <w:rFonts w:ascii="Google Sans Text" w:cs="Google Sans Text" w:eastAsia="Google Sans Text" w:hAnsi="Google Sans Text"/>
          <w:rtl w:val="0"/>
        </w:rPr>
        <w:t xml:space="preserve"> However, sustained high load can exhaust credits and throttle performance. AWS advises against using T-series instances for Aurora clusters larger than 40 TB.</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Note that T3 and T2 instances are only available for Aurora MySQL, not PostgreSQL.</w:t>
      </w:r>
      <w:r w:rsidDel="00000000" w:rsidR="00000000" w:rsidRPr="00000000">
        <w:rPr>
          <w:rFonts w:ascii="Google Sans Text" w:cs="Google Sans Text" w:eastAsia="Google Sans Text" w:hAnsi="Google Sans Text"/>
          <w:sz w:val="24"/>
          <w:szCs w:val="24"/>
          <w:vertAlign w:val="superscript"/>
          <w:rtl w:val="0"/>
        </w:rPr>
        <w:t xml:space="preserve">136</w:t>
      </w:r>
    </w:p>
    <w:p w:rsidR="00000000" w:rsidDel="00000000" w:rsidP="00000000" w:rsidRDefault="00000000" w:rsidRPr="00000000" w14:paraId="000000F4">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Aurora Serverless v2:</w:t>
      </w:r>
      <w:r w:rsidDel="00000000" w:rsidR="00000000" w:rsidRPr="00000000">
        <w:rPr>
          <w:rFonts w:ascii="Google Sans Text" w:cs="Google Sans Text" w:eastAsia="Google Sans Text" w:hAnsi="Google Sans Text"/>
          <w:rtl w:val="0"/>
        </w:rPr>
        <w:t xml:space="preserve"> This is not a traditional family but an instance </w:t>
      </w:r>
      <w:r w:rsidDel="00000000" w:rsidR="00000000" w:rsidRPr="00000000">
        <w:rPr>
          <w:rFonts w:ascii="Google Sans Text" w:cs="Google Sans Text" w:eastAsia="Google Sans Text" w:hAnsi="Google Sans Text"/>
          <w:i w:val="1"/>
          <w:rtl w:val="0"/>
        </w:rPr>
        <w:t xml:space="preserve">provisioning type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137</w:t>
      </w:r>
      <w:r w:rsidDel="00000000" w:rsidR="00000000" w:rsidRPr="00000000">
        <w:rPr>
          <w:rFonts w:ascii="Google Sans Text" w:cs="Google Sans Text" w:eastAsia="Google Sans Text" w:hAnsi="Google Sans Text"/>
          <w:rtl w:val="0"/>
        </w:rPr>
        <w:t xml:space="preserve"> It automatically scales compute resources (CPU and memory, measured in ACUs) within a user-defined minimum and maximum range.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Scaling is near-instantaneous and occurs in fine-grained increments (as small as 0.5 ACU) based on workload demands (CPU utilization, memory pressure, network throughput).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It's ideal for applications with highly variable, unpredictable, or intermittent workloads where provisioning for peak capacity would be inefficient.</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It can be cost-effective if average utilization is significantly lower than peak, despite a higher per-ACU-hour cost compared to provisioned instances.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Serverless v2 instances can coexist with provisioned instances within the same cluster.</w:t>
      </w:r>
      <w:r w:rsidDel="00000000" w:rsidR="00000000" w:rsidRPr="00000000">
        <w:rPr>
          <w:rFonts w:ascii="Google Sans Text" w:cs="Google Sans Text" w:eastAsia="Google Sans Text" w:hAnsi="Google Sans Text"/>
          <w:sz w:val="24"/>
          <w:szCs w:val="24"/>
          <w:vertAlign w:val="superscript"/>
          <w:rtl w:val="0"/>
        </w:rPr>
        <w:t xml:space="preserve">137</w:t>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Selection Factors:</w:t>
      </w:r>
      <w:r w:rsidDel="00000000" w:rsidR="00000000" w:rsidRPr="00000000">
        <w:rPr>
          <w:rFonts w:ascii="Google Sans Text" w:cs="Google Sans Text" w:eastAsia="Google Sans Text" w:hAnsi="Google Sans Text"/>
          <w:rtl w:val="0"/>
        </w:rPr>
        <w:t xml:space="preserve"> The choice depends on </w:t>
      </w:r>
      <w:r w:rsidDel="00000000" w:rsidR="00000000" w:rsidRPr="00000000">
        <w:rPr>
          <w:rFonts w:ascii="Google Sans Text" w:cs="Google Sans Text" w:eastAsia="Google Sans Text" w:hAnsi="Google Sans Text"/>
          <w:sz w:val="24"/>
          <w:szCs w:val="24"/>
          <w:vertAlign w:val="superscript"/>
          <w:rtl w:val="0"/>
        </w:rPr>
        <w:t xml:space="preserve">135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6">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Workload Profile:</w:t>
      </w:r>
      <w:r w:rsidDel="00000000" w:rsidR="00000000" w:rsidRPr="00000000">
        <w:rPr>
          <w:rFonts w:ascii="Google Sans Text" w:cs="Google Sans Text" w:eastAsia="Google Sans Text" w:hAnsi="Google Sans Text"/>
          <w:rtl w:val="0"/>
        </w:rPr>
        <w:t xml:space="preserve"> Is the application CPU-bound, memory-bound, or I/O-bound?</w:t>
      </w:r>
    </w:p>
    <w:p w:rsidR="00000000" w:rsidDel="00000000" w:rsidP="00000000" w:rsidRDefault="00000000" w:rsidRPr="00000000" w14:paraId="000000F7">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Performance Needs:</w:t>
      </w:r>
      <w:r w:rsidDel="00000000" w:rsidR="00000000" w:rsidRPr="00000000">
        <w:rPr>
          <w:rFonts w:ascii="Google Sans Text" w:cs="Google Sans Text" w:eastAsia="Google Sans Text" w:hAnsi="Google Sans Text"/>
          <w:rtl w:val="0"/>
        </w:rPr>
        <w:t xml:space="preserve"> What are the latency and throughput requirements?</w:t>
      </w:r>
    </w:p>
    <w:p w:rsidR="00000000" w:rsidDel="00000000" w:rsidP="00000000" w:rsidRDefault="00000000" w:rsidRPr="00000000" w14:paraId="000000F8">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Size vs. Memory:</w:t>
      </w:r>
      <w:r w:rsidDel="00000000" w:rsidR="00000000" w:rsidRPr="00000000">
        <w:rPr>
          <w:rFonts w:ascii="Google Sans Text" w:cs="Google Sans Text" w:eastAsia="Google Sans Text" w:hAnsi="Google Sans Text"/>
          <w:rtl w:val="0"/>
        </w:rPr>
        <w:t xml:space="preserve"> How large is the active working set compared to instance memory? (Guides choice between standard Memory Optimized and Optimized Reads).</w:t>
      </w:r>
    </w:p>
    <w:p w:rsidR="00000000" w:rsidDel="00000000" w:rsidP="00000000" w:rsidRDefault="00000000" w:rsidRPr="00000000" w14:paraId="000000F9">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Workload Variability:</w:t>
      </w:r>
      <w:r w:rsidDel="00000000" w:rsidR="00000000" w:rsidRPr="00000000">
        <w:rPr>
          <w:rFonts w:ascii="Google Sans Text" w:cs="Google Sans Text" w:eastAsia="Google Sans Text" w:hAnsi="Google Sans Text"/>
          <w:rtl w:val="0"/>
        </w:rPr>
        <w:t xml:space="preserve"> Is the load predictable or highly variable? (Guides choice between Provisioned and Serverless v2).</w:t>
      </w:r>
    </w:p>
    <w:p w:rsidR="00000000" w:rsidDel="00000000" w:rsidP="00000000" w:rsidRDefault="00000000" w:rsidRPr="00000000" w14:paraId="000000FA">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Budget:</w:t>
      </w:r>
      <w:r w:rsidDel="00000000" w:rsidR="00000000" w:rsidRPr="00000000">
        <w:rPr>
          <w:rFonts w:ascii="Google Sans Text" w:cs="Google Sans Text" w:eastAsia="Google Sans Text" w:hAnsi="Google Sans Text"/>
          <w:rtl w:val="0"/>
        </w:rPr>
        <w:t xml:space="preserve"> Balance performance requirements with instance costs. The recommended approach is to start with an informed estimate (often a Memory Optimized instance for production), monitor key performance metrics closely, and then right-size the instance based on observed utilization.</w:t>
      </w:r>
      <w:r w:rsidDel="00000000" w:rsidR="00000000" w:rsidRPr="00000000">
        <w:rPr>
          <w:rFonts w:ascii="Google Sans Text" w:cs="Google Sans Text" w:eastAsia="Google Sans Text" w:hAnsi="Google Sans Text"/>
          <w:sz w:val="24"/>
          <w:szCs w:val="24"/>
          <w:vertAlign w:val="superscript"/>
          <w:rtl w:val="0"/>
        </w:rPr>
        <w:t xml:space="preserve">135</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Scaling Aurora Clusters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 provides mechanisms for both vertical and horizontal scaling.</w:t>
      </w:r>
    </w:p>
    <w:p w:rsidR="00000000" w:rsidDel="00000000" w:rsidP="00000000" w:rsidRDefault="00000000" w:rsidRPr="00000000" w14:paraId="000000F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Vertical Scaling (Instance Resizing):</w:t>
      </w:r>
      <w:r w:rsidDel="00000000" w:rsidR="00000000" w:rsidRPr="00000000">
        <w:rPr>
          <w:rFonts w:ascii="Google Sans Text" w:cs="Google Sans Text" w:eastAsia="Google Sans Text" w:hAnsi="Google Sans Text"/>
          <w:rtl w:val="0"/>
        </w:rPr>
        <w:t xml:space="preserve"> This involves changing the DB instance class of the writer or reader instances to one with more or fewer resources (CPU, RAM).</w:t>
      </w:r>
      <w:r w:rsidDel="00000000" w:rsidR="00000000" w:rsidRPr="00000000">
        <w:rPr>
          <w:rFonts w:ascii="Google Sans Text" w:cs="Google Sans Text" w:eastAsia="Google Sans Text" w:hAnsi="Google Sans Text"/>
          <w:sz w:val="24"/>
          <w:szCs w:val="24"/>
          <w:vertAlign w:val="superscript"/>
          <w:rtl w:val="0"/>
        </w:rPr>
        <w:t xml:space="preserve">135</w:t>
      </w:r>
      <w:r w:rsidDel="00000000" w:rsidR="00000000" w:rsidRPr="00000000">
        <w:rPr>
          <w:rFonts w:ascii="Google Sans Text" w:cs="Google Sans Text" w:eastAsia="Google Sans Text" w:hAnsi="Google Sans Text"/>
          <w:rtl w:val="0"/>
        </w:rPr>
        <w:t xml:space="preserve"> This operation requires replacing the instance, which triggers a brief failover or restart, causing a short period of downtime.</w:t>
      </w:r>
      <w:r w:rsidDel="00000000" w:rsidR="00000000" w:rsidRPr="00000000">
        <w:rPr>
          <w:rFonts w:ascii="Google Sans Text" w:cs="Google Sans Text" w:eastAsia="Google Sans Text" w:hAnsi="Google Sans Text"/>
          <w:sz w:val="24"/>
          <w:szCs w:val="24"/>
          <w:vertAlign w:val="superscript"/>
          <w:rtl w:val="0"/>
        </w:rPr>
        <w:t xml:space="preserve">141</w:t>
      </w:r>
      <w:r w:rsidDel="00000000" w:rsidR="00000000" w:rsidRPr="00000000">
        <w:rPr>
          <w:rFonts w:ascii="Google Sans Text" w:cs="Google Sans Text" w:eastAsia="Google Sans Text" w:hAnsi="Google Sans Text"/>
          <w:rtl w:val="0"/>
        </w:rPr>
        <w:t xml:space="preserve"> To minimize downtime for the writer instance, a common strategy is:</w:t>
      </w:r>
    </w:p>
    <w:p w:rsidR="00000000" w:rsidDel="00000000" w:rsidP="00000000" w:rsidRDefault="00000000" w:rsidRPr="00000000" w14:paraId="000000FE">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Add a new Aurora Replica of the desired larger (or smaller) size to the cluster.</w:t>
      </w:r>
    </w:p>
    <w:p w:rsidR="00000000" w:rsidDel="00000000" w:rsidP="00000000" w:rsidRDefault="00000000" w:rsidRPr="00000000" w14:paraId="000000FF">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Wait for the replica to become available and synchronized.</w:t>
      </w:r>
    </w:p>
    <w:p w:rsidR="00000000" w:rsidDel="00000000" w:rsidP="00000000" w:rsidRDefault="00000000" w:rsidRPr="00000000" w14:paraId="00000100">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Manually initiate a failover, promoting the new replica to become the writer.</w:t>
      </w:r>
    </w:p>
    <w:p w:rsidR="00000000" w:rsidDel="00000000" w:rsidP="00000000" w:rsidRDefault="00000000" w:rsidRPr="00000000" w14:paraId="00000101">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Once the failover is complete, remove the original, now-resized instance.</w:t>
      </w:r>
      <w:r w:rsidDel="00000000" w:rsidR="00000000" w:rsidRPr="00000000">
        <w:rPr>
          <w:rFonts w:ascii="Google Sans Text" w:cs="Google Sans Text" w:eastAsia="Google Sans Text" w:hAnsi="Google Sans Text"/>
          <w:sz w:val="24"/>
          <w:szCs w:val="24"/>
          <w:vertAlign w:val="superscript"/>
          <w:rtl w:val="0"/>
        </w:rPr>
        <w:t xml:space="preserve">141</w:t>
      </w:r>
    </w:p>
    <w:p w:rsidR="00000000" w:rsidDel="00000000" w:rsidP="00000000" w:rsidRDefault="00000000" w:rsidRPr="00000000" w14:paraId="0000010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Horizontal Scaling (Read Scaling):</w:t>
      </w:r>
      <w:r w:rsidDel="00000000" w:rsidR="00000000" w:rsidRPr="00000000">
        <w:rPr>
          <w:rFonts w:ascii="Google Sans Text" w:cs="Google Sans Text" w:eastAsia="Google Sans Text" w:hAnsi="Google Sans Text"/>
          <w:rtl w:val="0"/>
        </w:rPr>
        <w:t xml:space="preserve"> This involves adding Aurora Read Replicas (up to 15) to the cluster.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Because replicas connect to the shared storage volume, they can be added quickly without extensive data copying.</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Read-only traffic should be directed to the Reader Endpoint, which load-balances connections across all available replicas.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is the primary mechanism for scaling read throughput.</w:t>
      </w:r>
    </w:p>
    <w:p w:rsidR="00000000" w:rsidDel="00000000" w:rsidP="00000000" w:rsidRDefault="00000000" w:rsidRPr="00000000" w14:paraId="0000010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Aurora Auto Scaling (for Read Replicas):</w:t>
      </w:r>
      <w:r w:rsidDel="00000000" w:rsidR="00000000" w:rsidRPr="00000000">
        <w:rPr>
          <w:rFonts w:ascii="Google Sans Text" w:cs="Google Sans Text" w:eastAsia="Google Sans Text" w:hAnsi="Google Sans Text"/>
          <w:rtl w:val="0"/>
        </w:rPr>
        <w:t xml:space="preserve"> AWS provides an automated way to manage the number of read replicas based on workload demand.</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104">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How it Works:</w:t>
      </w:r>
      <w:r w:rsidDel="00000000" w:rsidR="00000000" w:rsidRPr="00000000">
        <w:rPr>
          <w:rFonts w:ascii="Google Sans Text" w:cs="Google Sans Text" w:eastAsia="Google Sans Text" w:hAnsi="Google Sans Text"/>
          <w:rtl w:val="0"/>
        </w:rPr>
        <w:t xml:space="preserve"> Application Auto Scaling monitors a specified CloudWatch metric for the Aurora Replicas and automatically adds or removes replicas to keep the metric near a target value you define.</w:t>
      </w:r>
      <w:r w:rsidDel="00000000" w:rsidR="00000000" w:rsidRPr="00000000">
        <w:rPr>
          <w:rFonts w:ascii="Google Sans Text" w:cs="Google Sans Text" w:eastAsia="Google Sans Text" w:hAnsi="Google Sans Text"/>
          <w:sz w:val="24"/>
          <w:szCs w:val="24"/>
          <w:vertAlign w:val="superscript"/>
          <w:rtl w:val="0"/>
        </w:rPr>
        <w:t xml:space="preserve">144</w:t>
      </w:r>
    </w:p>
    <w:p w:rsidR="00000000" w:rsidDel="00000000" w:rsidP="00000000" w:rsidRDefault="00000000" w:rsidRPr="00000000" w14:paraId="00000105">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Trigger Metrics:</w:t>
      </w:r>
      <w:r w:rsidDel="00000000" w:rsidR="00000000" w:rsidRPr="00000000">
        <w:rPr>
          <w:rFonts w:ascii="Google Sans Text" w:cs="Google Sans Text" w:eastAsia="Google Sans Text" w:hAnsi="Google Sans Text"/>
          <w:rtl w:val="0"/>
        </w:rPr>
        <w:t xml:space="preserve"> You can configure Auto Scaling based on:</w:t>
      </w:r>
    </w:p>
    <w:p w:rsidR="00000000" w:rsidDel="00000000" w:rsidP="00000000" w:rsidRDefault="00000000" w:rsidRPr="00000000" w14:paraId="00000106">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RDSReaderAverageCPUUtilization: Average CPU utilization across all replicas managed by the policy.</w:t>
      </w:r>
      <w:r w:rsidDel="00000000" w:rsidR="00000000" w:rsidRPr="00000000">
        <w:rPr>
          <w:rFonts w:ascii="Google Sans Text" w:cs="Google Sans Text" w:eastAsia="Google Sans Text" w:hAnsi="Google Sans Text"/>
          <w:sz w:val="24"/>
          <w:szCs w:val="24"/>
          <w:vertAlign w:val="superscript"/>
          <w:rtl w:val="0"/>
        </w:rPr>
        <w:t xml:space="preserve">144</w:t>
      </w:r>
    </w:p>
    <w:p w:rsidR="00000000" w:rsidDel="00000000" w:rsidP="00000000" w:rsidRDefault="00000000" w:rsidRPr="00000000" w14:paraId="00000107">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RDSReaderAverageDatabaseConnections: Average number of database connections across managed replicas.</w:t>
      </w:r>
      <w:r w:rsidDel="00000000" w:rsidR="00000000" w:rsidRPr="00000000">
        <w:rPr>
          <w:rFonts w:ascii="Google Sans Text" w:cs="Google Sans Text" w:eastAsia="Google Sans Text" w:hAnsi="Google Sans Text"/>
          <w:sz w:val="24"/>
          <w:szCs w:val="24"/>
          <w:vertAlign w:val="superscript"/>
          <w:rtl w:val="0"/>
        </w:rPr>
        <w:t xml:space="preserve">144</w:t>
      </w:r>
    </w:p>
    <w:p w:rsidR="00000000" w:rsidDel="00000000" w:rsidP="00000000" w:rsidRDefault="00000000" w:rsidRPr="00000000" w14:paraId="00000108">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Configuration:</w:t>
      </w:r>
      <w:r w:rsidDel="00000000" w:rsidR="00000000" w:rsidRPr="00000000">
        <w:rPr>
          <w:rFonts w:ascii="Google Sans Text" w:cs="Google Sans Text" w:eastAsia="Google Sans Text" w:hAnsi="Google Sans Text"/>
          <w:rtl w:val="0"/>
        </w:rPr>
        <w:t xml:space="preserve"> When setting up a policy, you specify:</w:t>
      </w:r>
    </w:p>
    <w:p w:rsidR="00000000" w:rsidDel="00000000" w:rsidP="00000000" w:rsidRDefault="00000000" w:rsidRPr="00000000" w14:paraId="00000109">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Policy Name.</w:t>
      </w:r>
    </w:p>
    <w:p w:rsidR="00000000" w:rsidDel="00000000" w:rsidP="00000000" w:rsidRDefault="00000000" w:rsidRPr="00000000" w14:paraId="0000010A">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Target Metric (CPU or Connections).</w:t>
      </w:r>
    </w:p>
    <w:p w:rsidR="00000000" w:rsidDel="00000000" w:rsidP="00000000" w:rsidRDefault="00000000" w:rsidRPr="00000000" w14:paraId="0000010B">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Target Value (e.g., 70% CPU, 100 connections).</w:t>
      </w:r>
    </w:p>
    <w:p w:rsidR="00000000" w:rsidDel="00000000" w:rsidP="00000000" w:rsidRDefault="00000000" w:rsidRPr="00000000" w14:paraId="0000010C">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Minimum and Maximum number of replicas for Auto Scaling to manage.</w:t>
      </w:r>
      <w:r w:rsidDel="00000000" w:rsidR="00000000" w:rsidRPr="00000000">
        <w:rPr>
          <w:rFonts w:ascii="Google Sans Text" w:cs="Google Sans Text" w:eastAsia="Google Sans Text" w:hAnsi="Google Sans Text"/>
          <w:sz w:val="24"/>
          <w:szCs w:val="24"/>
          <w:vertAlign w:val="superscript"/>
          <w:rtl w:val="0"/>
        </w:rPr>
        <w:t xml:space="preserve">144</w:t>
      </w:r>
    </w:p>
    <w:p w:rsidR="00000000" w:rsidDel="00000000" w:rsidP="00000000" w:rsidRDefault="00000000" w:rsidRPr="00000000" w14:paraId="0000010D">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Scale-Out Cooldown Period: Time to wait after a scale-out activity before another can begin.</w:t>
      </w:r>
    </w:p>
    <w:p w:rsidR="00000000" w:rsidDel="00000000" w:rsidP="00000000" w:rsidRDefault="00000000" w:rsidRPr="00000000" w14:paraId="0000010E">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Scale-In Cooldown Period: Time to wait after a scale-in activity before another can begin.</w:t>
      </w:r>
      <w:r w:rsidDel="00000000" w:rsidR="00000000" w:rsidRPr="00000000">
        <w:rPr>
          <w:rFonts w:ascii="Google Sans Text" w:cs="Google Sans Text" w:eastAsia="Google Sans Text" w:hAnsi="Google Sans Text"/>
          <w:sz w:val="24"/>
          <w:szCs w:val="24"/>
          <w:vertAlign w:val="superscript"/>
          <w:rtl w:val="0"/>
        </w:rPr>
        <w:t xml:space="preserve">144</w:t>
      </w:r>
    </w:p>
    <w:p w:rsidR="00000000" w:rsidDel="00000000" w:rsidP="00000000" w:rsidRDefault="00000000" w:rsidRPr="00000000" w14:paraId="0000010F">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Cache Warming Consideration:</w:t>
      </w:r>
      <w:r w:rsidDel="00000000" w:rsidR="00000000" w:rsidRPr="00000000">
        <w:rPr>
          <w:rFonts w:ascii="Google Sans Text" w:cs="Google Sans Text" w:eastAsia="Google Sans Text" w:hAnsi="Google Sans Text"/>
          <w:rtl w:val="0"/>
        </w:rPr>
        <w:t xml:space="preserve"> A significant factor with Auto Scaling is that newly added replicas start with a "cold" buffer cache.</w:t>
      </w:r>
      <w:r w:rsidDel="00000000" w:rsidR="00000000" w:rsidRPr="00000000">
        <w:rPr>
          <w:rFonts w:ascii="Google Sans Text" w:cs="Google Sans Text" w:eastAsia="Google Sans Text" w:hAnsi="Google Sans Text"/>
          <w:sz w:val="24"/>
          <w:szCs w:val="24"/>
          <w:vertAlign w:val="superscript"/>
          <w:rtl w:val="0"/>
        </w:rPr>
        <w:t xml:space="preserve">146</w:t>
      </w:r>
      <w:r w:rsidDel="00000000" w:rsidR="00000000" w:rsidRPr="00000000">
        <w:rPr>
          <w:rFonts w:ascii="Google Sans Text" w:cs="Google Sans Text" w:eastAsia="Google Sans Text" w:hAnsi="Google Sans Text"/>
          <w:rtl w:val="0"/>
        </w:rPr>
        <w:t xml:space="preserve"> Initial queries hitting a new replica may experience higher latency until the cache is populated with frequently accessed data blocks.</w:t>
      </w:r>
      <w:r w:rsidDel="00000000" w:rsidR="00000000" w:rsidRPr="00000000">
        <w:rPr>
          <w:rFonts w:ascii="Google Sans Text" w:cs="Google Sans Text" w:eastAsia="Google Sans Text" w:hAnsi="Google Sans Text"/>
          <w:sz w:val="24"/>
          <w:szCs w:val="24"/>
          <w:vertAlign w:val="superscript"/>
          <w:rtl w:val="0"/>
        </w:rPr>
        <w:t xml:space="preserve">146</w:t>
      </w:r>
      <w:r w:rsidDel="00000000" w:rsidR="00000000" w:rsidRPr="00000000">
        <w:rPr>
          <w:rFonts w:ascii="Google Sans Text" w:cs="Google Sans Text" w:eastAsia="Google Sans Text" w:hAnsi="Google Sans Text"/>
          <w:rtl w:val="0"/>
        </w:rPr>
        <w:t xml:space="preserve"> If consistent low latency is critical immediately after scale-out, consider implementing a cache pre-warming strategy. This might involve using an EventBridge rule triggered by the replica creation event to invoke a Lambda function that runs pg_prewarm on key tables on the new replica.</w:t>
      </w:r>
      <w:r w:rsidDel="00000000" w:rsidR="00000000" w:rsidRPr="00000000">
        <w:rPr>
          <w:rFonts w:ascii="Google Sans Text" w:cs="Google Sans Text" w:eastAsia="Google Sans Text" w:hAnsi="Google Sans Text"/>
          <w:sz w:val="24"/>
          <w:szCs w:val="24"/>
          <w:vertAlign w:val="superscript"/>
          <w:rtl w:val="0"/>
        </w:rPr>
        <w:t xml:space="preserve">146</w:t>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Comprehensive Monitoring and Alerting Strategy</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Proactive monitoring and alerting are essential for maintaining the health, performance, and availability of Aurora PostgreSQL clusters. A multi-layered approach using AWS tools is recommended.</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11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Establish Baselines:</w:t>
      </w:r>
      <w:r w:rsidDel="00000000" w:rsidR="00000000" w:rsidRPr="00000000">
        <w:rPr>
          <w:rFonts w:ascii="Google Sans Text" w:cs="Google Sans Text" w:eastAsia="Google Sans Text" w:hAnsi="Google Sans Text"/>
          <w:rtl w:val="0"/>
        </w:rPr>
        <w:t xml:space="preserve"> Before setting alerts, understand normal operating behavior by capturing performance metrics during typical peak and off-peak periods.</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1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Monitoring Tools:</w:t>
      </w:r>
    </w:p>
    <w:p w:rsidR="00000000" w:rsidDel="00000000" w:rsidP="00000000" w:rsidRDefault="00000000" w:rsidRPr="00000000" w14:paraId="00000114">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Amazon CloudWatch:</w:t>
      </w:r>
      <w:r w:rsidDel="00000000" w:rsidR="00000000" w:rsidRPr="00000000">
        <w:rPr>
          <w:rFonts w:ascii="Google Sans Text" w:cs="Google Sans Text" w:eastAsia="Google Sans Text" w:hAnsi="Google Sans Text"/>
          <w:rtl w:val="0"/>
        </w:rPr>
        <w:t xml:space="preserve"> The foundation for monitoring AWS resources.</w:t>
      </w:r>
    </w:p>
    <w:p w:rsidR="00000000" w:rsidDel="00000000" w:rsidP="00000000" w:rsidRDefault="00000000" w:rsidRPr="00000000" w14:paraId="00000115">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Metrics:</w:t>
      </w:r>
      <w:r w:rsidDel="00000000" w:rsidR="00000000" w:rsidRPr="00000000">
        <w:rPr>
          <w:rFonts w:ascii="Google Sans Text" w:cs="Google Sans Text" w:eastAsia="Google Sans Text" w:hAnsi="Google Sans Text"/>
          <w:rtl w:val="0"/>
        </w:rPr>
        <w:t xml:space="preserve"> Collects numerous metrics at 1-minute granularity by default.</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Key metrics to monitor include:</w:t>
      </w:r>
    </w:p>
    <w:p w:rsidR="00000000" w:rsidDel="00000000" w:rsidP="00000000" w:rsidRDefault="00000000" w:rsidRPr="00000000" w14:paraId="00000116">
      <w:pPr>
        <w:numPr>
          <w:ilvl w:val="3"/>
          <w:numId w:val="2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Compute:</w:t>
      </w:r>
      <w:r w:rsidDel="00000000" w:rsidR="00000000" w:rsidRPr="00000000">
        <w:rPr>
          <w:rFonts w:ascii="Google Sans Text" w:cs="Google Sans Text" w:eastAsia="Google Sans Text" w:hAnsi="Google Sans Text"/>
          <w:rtl w:val="0"/>
        </w:rPr>
        <w:t xml:space="preserve"> CPUUtilization, FreeableMemory, DatabaseConnections.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17">
      <w:pPr>
        <w:numPr>
          <w:ilvl w:val="3"/>
          <w:numId w:val="2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Replication:</w:t>
      </w:r>
      <w:r w:rsidDel="00000000" w:rsidR="00000000" w:rsidRPr="00000000">
        <w:rPr>
          <w:rFonts w:ascii="Google Sans Text" w:cs="Google Sans Text" w:eastAsia="Google Sans Text" w:hAnsi="Google Sans Text"/>
          <w:rtl w:val="0"/>
        </w:rPr>
        <w:t xml:space="preserve"> ReplicaLag (crucial for read replicas and Global Database secondaries).</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18">
      <w:pPr>
        <w:numPr>
          <w:ilvl w:val="3"/>
          <w:numId w:val="2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Storage I/O:</w:t>
      </w:r>
      <w:r w:rsidDel="00000000" w:rsidR="00000000" w:rsidRPr="00000000">
        <w:rPr>
          <w:rFonts w:ascii="Google Sans Text" w:cs="Google Sans Text" w:eastAsia="Google Sans Text" w:hAnsi="Google Sans Text"/>
          <w:rtl w:val="0"/>
        </w:rPr>
        <w:t xml:space="preserve"> ReadIOPS, WriteIOPS, ReadLatency, WriteLatency, ReadThroughput, WriteThroughput, DiskQueueDepth.</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19">
      <w:pPr>
        <w:numPr>
          <w:ilvl w:val="3"/>
          <w:numId w:val="2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Storage Space:</w:t>
      </w:r>
      <w:r w:rsidDel="00000000" w:rsidR="00000000" w:rsidRPr="00000000">
        <w:rPr>
          <w:rFonts w:ascii="Google Sans Text" w:cs="Google Sans Text" w:eastAsia="Google Sans Text" w:hAnsi="Google Sans Text"/>
          <w:rtl w:val="0"/>
        </w:rPr>
        <w:t xml:space="preserve"> VolumeBytesUsed, SnapshotStorageUsed (for manual snapshot cost tracking).</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1A">
      <w:pPr>
        <w:numPr>
          <w:ilvl w:val="3"/>
          <w:numId w:val="2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Cache Performance:</w:t>
      </w:r>
      <w:r w:rsidDel="00000000" w:rsidR="00000000" w:rsidRPr="00000000">
        <w:rPr>
          <w:rFonts w:ascii="Google Sans Text" w:cs="Google Sans Text" w:eastAsia="Google Sans Text" w:hAnsi="Google Sans Text"/>
          <w:rtl w:val="0"/>
        </w:rPr>
        <w:t xml:space="preserve"> BufferCacheHitRatio (aim high), FreeLocalStorage (for Optimized Reads instances).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11B">
      <w:pPr>
        <w:numPr>
          <w:ilvl w:val="3"/>
          <w:numId w:val="2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Network:</w:t>
      </w:r>
      <w:r w:rsidDel="00000000" w:rsidR="00000000" w:rsidRPr="00000000">
        <w:rPr>
          <w:rFonts w:ascii="Google Sans Text" w:cs="Google Sans Text" w:eastAsia="Google Sans Text" w:hAnsi="Google Sans Text"/>
          <w:rtl w:val="0"/>
        </w:rPr>
        <w:t xml:space="preserve"> NetworkReceiveThroughput, NetworkTransmitThroughput.</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1C">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Logs:</w:t>
      </w:r>
      <w:r w:rsidDel="00000000" w:rsidR="00000000" w:rsidRPr="00000000">
        <w:rPr>
          <w:rFonts w:ascii="Google Sans Text" w:cs="Google Sans Text" w:eastAsia="Google Sans Text" w:hAnsi="Google Sans Text"/>
          <w:rtl w:val="0"/>
        </w:rPr>
        <w:t xml:space="preserve"> Configure Aurora to publish PostgreSQL logs (error log, slow query log - requires parameter changes) to CloudWatch Logs.</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Use CloudWatch Logs Insights to search, analyze, and create metrics/alerts based on log content (e.g., searching for ERROR, FATAL, deadlock detected).</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1D">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Events:</w:t>
      </w:r>
      <w:r w:rsidDel="00000000" w:rsidR="00000000" w:rsidRPr="00000000">
        <w:rPr>
          <w:rFonts w:ascii="Google Sans Text" w:cs="Google Sans Text" w:eastAsia="Google Sans Text" w:hAnsi="Google Sans Text"/>
          <w:rtl w:val="0"/>
        </w:rPr>
        <w:t xml:space="preserve"> Subscribe to RDS events via EventBridge to get notified of important cluster lifecycle events like failover, backup, configuration change, notification, maintenance.</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1E">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Alarms:</w:t>
      </w:r>
      <w:r w:rsidDel="00000000" w:rsidR="00000000" w:rsidRPr="00000000">
        <w:rPr>
          <w:rFonts w:ascii="Google Sans Text" w:cs="Google Sans Text" w:eastAsia="Google Sans Text" w:hAnsi="Google Sans Text"/>
          <w:rtl w:val="0"/>
        </w:rPr>
        <w:t xml:space="preserve"> Create CloudWatch Alarms based on metric thresholds, log patterns, or specific RDS Events.</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Configure actions to send notifications via Amazon Simple Notification Service (SNS) to email, SMS, Slack, PagerDuty, etc..</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Crucial Alarms:</w:t>
      </w:r>
      <w:r w:rsidDel="00000000" w:rsidR="00000000" w:rsidRPr="00000000">
        <w:rPr>
          <w:rFonts w:ascii="Google Sans Text" w:cs="Google Sans Text" w:eastAsia="Google Sans Text" w:hAnsi="Google Sans Text"/>
          <w:rtl w:val="0"/>
        </w:rPr>
        <w:t xml:space="preserve"> High CPU, Low FreeableMemory, High ReplicaLag, High Latency, Low BufferCacheHitRatio, Failover events, Backup failures, specific error patterns in logs (e.g., deadlocks).</w:t>
      </w:r>
    </w:p>
    <w:p w:rsidR="00000000" w:rsidDel="00000000" w:rsidP="00000000" w:rsidRDefault="00000000" w:rsidRPr="00000000" w14:paraId="0000011F">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Performance Insights (PI):</w:t>
      </w:r>
      <w:r w:rsidDel="00000000" w:rsidR="00000000" w:rsidRPr="00000000">
        <w:rPr>
          <w:rFonts w:ascii="Google Sans Text" w:cs="Google Sans Text" w:eastAsia="Google Sans Text" w:hAnsi="Google Sans Text"/>
          <w:rtl w:val="0"/>
        </w:rPr>
        <w:t xml:space="preserve"> A powerful tool for diagnosing performance bottlenecks within the database.</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120">
      <w:pPr>
        <w:numPr>
          <w:ilvl w:val="2"/>
          <w:numId w:val="2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Database Load (DB Load):</w:t>
      </w:r>
      <w:r w:rsidDel="00000000" w:rsidR="00000000" w:rsidRPr="00000000">
        <w:rPr>
          <w:rFonts w:ascii="Google Sans Text" w:cs="Google Sans Text" w:eastAsia="Google Sans Text" w:hAnsi="Google Sans Text"/>
          <w:rtl w:val="0"/>
        </w:rPr>
        <w:t xml:space="preserve"> Visualizes overall database activity, measured in Average Active Sessions (AAS). Compare the DB Load graph against the Max vCPU line; if load consistently exceeds Max vCPU, the instance is CPU-bound.</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21">
      <w:pPr>
        <w:numPr>
          <w:ilvl w:val="2"/>
          <w:numId w:val="2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Top Dimensions:</w:t>
      </w:r>
      <w:r w:rsidDel="00000000" w:rsidR="00000000" w:rsidRPr="00000000">
        <w:rPr>
          <w:rFonts w:ascii="Google Sans Text" w:cs="Google Sans Text" w:eastAsia="Google Sans Text" w:hAnsi="Google Sans Text"/>
          <w:rtl w:val="0"/>
        </w:rPr>
        <w:t xml:space="preserve"> Slice the DB Load by Wait Events (identifies bottlenecks like Lock:tuple for row locks, IO waits, CPU waits), SQL Queries (identifies queries consuming the most resources), Hosts, or Users.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22">
      <w:pPr>
        <w:numPr>
          <w:ilvl w:val="2"/>
          <w:numId w:val="2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SQL Statistics:</w:t>
      </w:r>
      <w:r w:rsidDel="00000000" w:rsidR="00000000" w:rsidRPr="00000000">
        <w:rPr>
          <w:rFonts w:ascii="Google Sans Text" w:cs="Google Sans Text" w:eastAsia="Google Sans Text" w:hAnsi="Google Sans Text"/>
          <w:rtl w:val="0"/>
        </w:rPr>
        <w:t xml:space="preserve"> Provides detailed metrics per normalized SQL query, including execution count, total time, and average latency per call, helping identify queries that are individually slow even if they don't dominate total DB load.</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23">
      <w:pPr>
        <w:numPr>
          <w:ilvl w:val="2"/>
          <w:numId w:val="2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Data Retention:</w:t>
      </w:r>
      <w:r w:rsidDel="00000000" w:rsidR="00000000" w:rsidRPr="00000000">
        <w:rPr>
          <w:rFonts w:ascii="Google Sans Text" w:cs="Google Sans Text" w:eastAsia="Google Sans Text" w:hAnsi="Google Sans Text"/>
          <w:rtl w:val="0"/>
        </w:rPr>
        <w:t xml:space="preserve"> Offers 7 days free retention, extendable up to 2 years (paid).</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24">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Enhanced Monitoring (Optional):</w:t>
      </w:r>
      <w:r w:rsidDel="00000000" w:rsidR="00000000" w:rsidRPr="00000000">
        <w:rPr>
          <w:rFonts w:ascii="Google Sans Text" w:cs="Google Sans Text" w:eastAsia="Google Sans Text" w:hAnsi="Google Sans Text"/>
          <w:rtl w:val="0"/>
        </w:rPr>
        <w:t xml:space="preserve"> Provides operating system-level metrics at higher granularity (1-60 seconds) than standard CloudWatch metrics.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Useful for diagnosing issues related to specific OS processes (e.g., identifying a specific postgres backend process consuming high CPU/memory) or capturing transient performance spikes.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Data is delivered to CloudWatch Logs.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Making informed decisions about instance sizing and scaling requires continuous monitoring. Vertical scaling addresses resource limits on individual instances, while horizontal scaling with read replicas (potentially managed by Auto Scaling) addresses read throughput bottlenecks. Aurora Serverless v2 provides automatic vertical scaling for variable workloads. A robust monitoring strategy combining CloudWatch (for system metrics, logs, events, and alerting) and Performance Insights (for deep database load analysis) is essential for identifying bottlenecks, optimizing performance, and ensuring the health of the Aurora PostgreSQL cluster. For Auto Scaling specifically, understanding the cold cache effect on new replicas and potentially implementing pre-warming is key to maintaining consistent performance during scale-out events.</w:t>
      </w:r>
    </w:p>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Ensuring High Availability and Disaster Recovery</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Aurora PostgreSQL is designed with high availability (HA) and disaster recovery (DR) capabilities built into its core architecture and complemented by AWS services.</w:t>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Utilizing Built-in Multi-AZ High Availability</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Aurora's fundamental architecture provides a strong foundation for high availability within a single AWS Region.</w:t>
      </w:r>
    </w:p>
    <w:p w:rsidR="00000000" w:rsidDel="00000000" w:rsidP="00000000" w:rsidRDefault="00000000" w:rsidRPr="00000000" w14:paraId="0000012A">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Multi-AZ Storage:</w:t>
      </w:r>
      <w:r w:rsidDel="00000000" w:rsidR="00000000" w:rsidRPr="00000000">
        <w:rPr>
          <w:rFonts w:ascii="Google Sans Text" w:cs="Google Sans Text" w:eastAsia="Google Sans Text" w:hAnsi="Google Sans Text"/>
          <w:rtl w:val="0"/>
        </w:rPr>
        <w:t xml:space="preserve"> As detailed previously, the Aurora storage volume automatically maintains six copies of data distributed across three Availability Zones (AZs).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ensures data durability even in the event of a complete AZ failure. An Aurora cluster can tolerate the loss of an entire AZ without data loss, and the loss of up to two data copies without affecting write availability.</w:t>
      </w:r>
    </w:p>
    <w:p w:rsidR="00000000" w:rsidDel="00000000" w:rsidP="00000000" w:rsidRDefault="00000000" w:rsidRPr="00000000" w14:paraId="0000012B">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Multi-AZ Compute Deployment:</w:t>
      </w:r>
      <w:r w:rsidDel="00000000" w:rsidR="00000000" w:rsidRPr="00000000">
        <w:rPr>
          <w:rFonts w:ascii="Google Sans Text" w:cs="Google Sans Text" w:eastAsia="Google Sans Text" w:hAnsi="Google Sans Text"/>
          <w:rtl w:val="0"/>
        </w:rPr>
        <w:t xml:space="preserve"> To complement the storage resilience, compute instances (the writer and any read replicas) should also be deployed across multiple AZs.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This ensures that the failure of a single instance or AZ does not take down the entire cluster's compute capacity.</w:t>
      </w:r>
    </w:p>
    <w:p w:rsidR="00000000" w:rsidDel="00000000" w:rsidP="00000000" w:rsidRDefault="00000000" w:rsidRPr="00000000" w14:paraId="0000012C">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Automatic Failover:</w:t>
      </w:r>
      <w:r w:rsidDel="00000000" w:rsidR="00000000" w:rsidRPr="00000000">
        <w:rPr>
          <w:rFonts w:ascii="Google Sans Text" w:cs="Google Sans Text" w:eastAsia="Google Sans Text" w:hAnsi="Google Sans Text"/>
          <w:rtl w:val="0"/>
        </w:rPr>
        <w:t xml:space="preserve"> If the primary (writer) instance fails or becomes unresponsive, Aurora automatically detects the failure and promotes one of the existing Aurora Replicas (preferably one in a different AZ) to become the new primary instance.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writer endpoint DNS record is updated to point to the new primary. This failover process is designed to be fast, typically completing in under 60 seconds, and often significantly faster (under 35 seconds or even sub-second with specific configurations like RDS Proxy or AWS JDBC Driver) than traditional database failover mechanisms.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12D">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Comparison to RDS Multi-AZ:</w:t>
      </w:r>
      <w:r w:rsidDel="00000000" w:rsidR="00000000" w:rsidRPr="00000000">
        <w:rPr>
          <w:rFonts w:ascii="Google Sans Text" w:cs="Google Sans Text" w:eastAsia="Google Sans Text" w:hAnsi="Google Sans Text"/>
          <w:rtl w:val="0"/>
        </w:rPr>
        <w:t xml:space="preserve"> Standard RDS Multi-AZ typically involves a single primary instance synchronously replicating to a single </w:t>
      </w:r>
      <w:r w:rsidDel="00000000" w:rsidR="00000000" w:rsidRPr="00000000">
        <w:rPr>
          <w:rFonts w:ascii="Google Sans Text" w:cs="Google Sans Text" w:eastAsia="Google Sans Text" w:hAnsi="Google Sans Text"/>
          <w:i w:val="1"/>
          <w:rtl w:val="0"/>
        </w:rPr>
        <w:t xml:space="preserve">passive</w:t>
      </w:r>
      <w:r w:rsidDel="00000000" w:rsidR="00000000" w:rsidRPr="00000000">
        <w:rPr>
          <w:rFonts w:ascii="Google Sans Text" w:cs="Google Sans Text" w:eastAsia="Google Sans Text" w:hAnsi="Google Sans Text"/>
          <w:rtl w:val="0"/>
        </w:rPr>
        <w:t xml:space="preserve"> standby instance in another AZ.</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 standby cannot serve read traffic. Aurora's approach differs: it uses multiple </w:t>
      </w:r>
      <w:r w:rsidDel="00000000" w:rsidR="00000000" w:rsidRPr="00000000">
        <w:rPr>
          <w:rFonts w:ascii="Google Sans Text" w:cs="Google Sans Text" w:eastAsia="Google Sans Text" w:hAnsi="Google Sans Text"/>
          <w:i w:val="1"/>
          <w:rtl w:val="0"/>
        </w:rPr>
        <w:t xml:space="preserve">active</w:t>
      </w:r>
      <w:r w:rsidDel="00000000" w:rsidR="00000000" w:rsidRPr="00000000">
        <w:rPr>
          <w:rFonts w:ascii="Google Sans Text" w:cs="Google Sans Text" w:eastAsia="Google Sans Text" w:hAnsi="Google Sans Text"/>
          <w:rtl w:val="0"/>
        </w:rPr>
        <w:t xml:space="preserve"> read replicas that share the storage volume and can serve read traffic, providing both HA and read scalability simultaneously.</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Defining and Implementing Disaster Recovery (DR)</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Multi-AZ deployment provides high availability within a region, disaster recovery addresses the need to recover from larger-scale events, such as the failure or unavailability of an entire AWS Region. DR strategies are defined by business requirements for Recovery Point Objective (RPO - maximum acceptable data loss) and Recovery Time Objective (RTO - maximum acceptable downtime).</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Aurora offers two primary cross-region DR options:</w:t>
      </w:r>
    </w:p>
    <w:p w:rsidR="00000000" w:rsidDel="00000000" w:rsidP="00000000" w:rsidRDefault="00000000" w:rsidRPr="00000000" w14:paraId="00000130">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Cross-Region Snapshot Copies (Managed via AWS Backup):</w:t>
      </w:r>
    </w:p>
    <w:p w:rsidR="00000000" w:rsidDel="00000000" w:rsidP="00000000" w:rsidRDefault="00000000" w:rsidRPr="00000000" w14:paraId="00000131">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Mechanism:</w:t>
      </w:r>
      <w:r w:rsidDel="00000000" w:rsidR="00000000" w:rsidRPr="00000000">
        <w:rPr>
          <w:rFonts w:ascii="Google Sans Text" w:cs="Google Sans Text" w:eastAsia="Google Sans Text" w:hAnsi="Google Sans Text"/>
          <w:rtl w:val="0"/>
        </w:rPr>
        <w:t xml:space="preserve"> This involves copying Aurora cluster snapshots (either automated or manual) from the primary region to one or more secondary DR regions.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32">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AWS Backup:</w:t>
      </w:r>
      <w:r w:rsidDel="00000000" w:rsidR="00000000" w:rsidRPr="00000000">
        <w:rPr>
          <w:rFonts w:ascii="Google Sans Text" w:cs="Google Sans Text" w:eastAsia="Google Sans Text" w:hAnsi="Google Sans Text"/>
          <w:rtl w:val="0"/>
        </w:rPr>
        <w:t xml:space="preserve"> This service is highly recommended for managing this process. It provides a centralized console to define backup plans that automate snapshot creation, copying across regions (and optionally across accounts for protection against account compromise), and retention lifecycle management.</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AWS Backup Vault Lock can be used to make backups immutable (Write-Once-Read-Many - WORM) for compliance or protection against deletion.</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33">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RPO:</w:t>
      </w:r>
      <w:r w:rsidDel="00000000" w:rsidR="00000000" w:rsidRPr="00000000">
        <w:rPr>
          <w:rFonts w:ascii="Google Sans Text" w:cs="Google Sans Text" w:eastAsia="Google Sans Text" w:hAnsi="Google Sans Text"/>
          <w:rtl w:val="0"/>
        </w:rPr>
        <w:t xml:space="preserve"> The RPO is determined by the frequency of snapshots and the time taken to copy them to the DR region. For automated backups with PITR enabled, the theoretical RPO within the primary region is typically within 5 minutes, but recovery in the DR region depends on the last successfully copied snapshot.</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34">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RTO:</w:t>
      </w:r>
      <w:r w:rsidDel="00000000" w:rsidR="00000000" w:rsidRPr="00000000">
        <w:rPr>
          <w:rFonts w:ascii="Google Sans Text" w:cs="Google Sans Text" w:eastAsia="Google Sans Text" w:hAnsi="Google Sans Text"/>
          <w:rtl w:val="0"/>
        </w:rPr>
        <w:t xml:space="preserve"> The RTO involves the time required to restore the DB cluster from the snapshot in the DR region. This can range from minutes to hours, depending on the size of the database.</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35">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Cost:</w:t>
      </w:r>
      <w:r w:rsidDel="00000000" w:rsidR="00000000" w:rsidRPr="00000000">
        <w:rPr>
          <w:rFonts w:ascii="Google Sans Text" w:cs="Google Sans Text" w:eastAsia="Google Sans Text" w:hAnsi="Google Sans Text"/>
          <w:rtl w:val="0"/>
        </w:rPr>
        <w:t xml:space="preserve"> This is generally the lowest-cost DR option.</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36">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Suitable for applications where an RPO of minutes to hours and an RTO of minutes to hours are acceptable. Provides a cost-effective way to meet backup retention and basic DR requirements.</w:t>
      </w:r>
    </w:p>
    <w:p w:rsidR="00000000" w:rsidDel="00000000" w:rsidP="00000000" w:rsidRDefault="00000000" w:rsidRPr="00000000" w14:paraId="00000137">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Aurora Global Database:</w:t>
      </w:r>
    </w:p>
    <w:p w:rsidR="00000000" w:rsidDel="00000000" w:rsidP="00000000" w:rsidRDefault="00000000" w:rsidRPr="00000000" w14:paraId="00000138">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Mechanism:</w:t>
      </w:r>
      <w:r w:rsidDel="00000000" w:rsidR="00000000" w:rsidRPr="00000000">
        <w:rPr>
          <w:rFonts w:ascii="Google Sans Text" w:cs="Google Sans Text" w:eastAsia="Google Sans Text" w:hAnsi="Google Sans Text"/>
          <w:rtl w:val="0"/>
        </w:rPr>
        <w:t xml:space="preserve"> Aurora Global Database is a feature specifically designed for low-latency global reads and fast cross-region disaster recovery.</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It consists of one primary Aurora cluster in a primary region and up to five secondary read-only clusters in different regions.</w:t>
      </w:r>
      <w:r w:rsidDel="00000000" w:rsidR="00000000" w:rsidRPr="00000000">
        <w:rPr>
          <w:rFonts w:ascii="Google Sans Text" w:cs="Google Sans Text" w:eastAsia="Google Sans Text" w:hAnsi="Google Sans Text"/>
          <w:sz w:val="24"/>
          <w:szCs w:val="24"/>
          <w:vertAlign w:val="superscript"/>
          <w:rtl w:val="0"/>
        </w:rPr>
        <w:t xml:space="preserve">170</w:t>
      </w:r>
      <w:r w:rsidDel="00000000" w:rsidR="00000000" w:rsidRPr="00000000">
        <w:rPr>
          <w:rFonts w:ascii="Google Sans Text" w:cs="Google Sans Text" w:eastAsia="Google Sans Text" w:hAnsi="Google Sans Text"/>
          <w:rtl w:val="0"/>
        </w:rPr>
        <w:t xml:space="preserve"> Replication between the primary and secondary regions occurs at the storage layer using dedicated infrastructure, bypassing the database engine.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39">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RPO:</w:t>
      </w:r>
      <w:r w:rsidDel="00000000" w:rsidR="00000000" w:rsidRPr="00000000">
        <w:rPr>
          <w:rFonts w:ascii="Google Sans Text" w:cs="Google Sans Text" w:eastAsia="Google Sans Text" w:hAnsi="Google Sans Text"/>
          <w:rtl w:val="0"/>
        </w:rPr>
        <w:t xml:space="preserve"> Replication lag is typically </w:t>
      </w:r>
      <w:r w:rsidDel="00000000" w:rsidR="00000000" w:rsidRPr="00000000">
        <w:rPr>
          <w:rFonts w:ascii="Google Sans Text" w:cs="Google Sans Text" w:eastAsia="Google Sans Text" w:hAnsi="Google Sans Text"/>
          <w:b w:val="1"/>
          <w:rtl w:val="0"/>
        </w:rPr>
        <w:t xml:space="preserve">less than one second</w:t>
      </w:r>
      <w:r w:rsidDel="00000000" w:rsidR="00000000" w:rsidRPr="00000000">
        <w:rPr>
          <w:rFonts w:ascii="Google Sans Text" w:cs="Google Sans Text" w:eastAsia="Google Sans Text" w:hAnsi="Google Sans Text"/>
          <w:rtl w:val="0"/>
        </w:rPr>
        <w:t xml:space="preserve">, providing a very low RPO.</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3A">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RTO:</w:t>
      </w:r>
      <w:r w:rsidDel="00000000" w:rsidR="00000000" w:rsidRPr="00000000">
        <w:rPr>
          <w:rFonts w:ascii="Google Sans Text" w:cs="Google Sans Text" w:eastAsia="Google Sans Text" w:hAnsi="Google Sans Text"/>
          <w:rtl w:val="0"/>
        </w:rPr>
        <w:t xml:space="preserve"> In the event of a primary region failure, a secondary cluster can be promoted to full read/write capability in </w:t>
      </w:r>
      <w:r w:rsidDel="00000000" w:rsidR="00000000" w:rsidRPr="00000000">
        <w:rPr>
          <w:rFonts w:ascii="Google Sans Text" w:cs="Google Sans Text" w:eastAsia="Google Sans Text" w:hAnsi="Google Sans Text"/>
          <w:b w:val="1"/>
          <w:rtl w:val="0"/>
        </w:rPr>
        <w:t xml:space="preserve">typically under one minute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170</w:t>
      </w:r>
      <w:r w:rsidDel="00000000" w:rsidR="00000000" w:rsidRPr="00000000">
        <w:rPr>
          <w:rFonts w:ascii="Google Sans Text" w:cs="Google Sans Text" w:eastAsia="Google Sans Text" w:hAnsi="Google Sans Text"/>
          <w:rtl w:val="0"/>
        </w:rPr>
        <w:t xml:space="preserve"> This involves detaching the secondary cluster from the global database and promoting it.</w:t>
      </w:r>
    </w:p>
    <w:p w:rsidR="00000000" w:rsidDel="00000000" w:rsidP="00000000" w:rsidRDefault="00000000" w:rsidRPr="00000000" w14:paraId="0000013B">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Additional Benefits:</w:t>
      </w:r>
      <w:r w:rsidDel="00000000" w:rsidR="00000000" w:rsidRPr="00000000">
        <w:rPr>
          <w:rFonts w:ascii="Google Sans Text" w:cs="Google Sans Text" w:eastAsia="Google Sans Text" w:hAnsi="Google Sans Text"/>
          <w:rtl w:val="0"/>
        </w:rPr>
        <w:t xml:space="preserve"> Secondary clusters can serve low-latency read requests for users located geographically closer to those regions.</w:t>
      </w:r>
      <w:r w:rsidDel="00000000" w:rsidR="00000000" w:rsidRPr="00000000">
        <w:rPr>
          <w:rFonts w:ascii="Google Sans Text" w:cs="Google Sans Text" w:eastAsia="Google Sans Text" w:hAnsi="Google Sans Text"/>
          <w:sz w:val="24"/>
          <w:szCs w:val="24"/>
          <w:vertAlign w:val="superscript"/>
          <w:rtl w:val="0"/>
        </w:rPr>
        <w:t xml:space="preserve">170</w:t>
      </w:r>
      <w:r w:rsidDel="00000000" w:rsidR="00000000" w:rsidRPr="00000000">
        <w:rPr>
          <w:rFonts w:ascii="Google Sans Text" w:cs="Google Sans Text" w:eastAsia="Google Sans Text" w:hAnsi="Google Sans Text"/>
          <w:rtl w:val="0"/>
        </w:rPr>
        <w:t xml:space="preserve"> Write forwarding allows applications in secondary regions to issue writes, which are transparently forwarded to the primary region for execution.</w:t>
      </w:r>
      <w:r w:rsidDel="00000000" w:rsidR="00000000" w:rsidRPr="00000000">
        <w:rPr>
          <w:rFonts w:ascii="Google Sans Text" w:cs="Google Sans Text" w:eastAsia="Google Sans Text" w:hAnsi="Google Sans Text"/>
          <w:sz w:val="24"/>
          <w:szCs w:val="24"/>
          <w:vertAlign w:val="superscript"/>
          <w:rtl w:val="0"/>
        </w:rPr>
        <w:t xml:space="preserve">170</w:t>
      </w:r>
      <w:r w:rsidDel="00000000" w:rsidR="00000000" w:rsidRPr="00000000">
        <w:rPr>
          <w:rFonts w:ascii="Google Sans Text" w:cs="Google Sans Text" w:eastAsia="Google Sans Text" w:hAnsi="Google Sans Text"/>
          <w:rtl w:val="0"/>
        </w:rPr>
        <w:t xml:space="preserve"> "Headless" configuration (storage replication without compute instances in the secondary region) is possible to reduce costs if local reads are not required.</w:t>
      </w:r>
      <w:r w:rsidDel="00000000" w:rsidR="00000000" w:rsidRPr="00000000">
        <w:rPr>
          <w:rFonts w:ascii="Google Sans Text" w:cs="Google Sans Text" w:eastAsia="Google Sans Text" w:hAnsi="Google Sans Text"/>
          <w:sz w:val="24"/>
          <w:szCs w:val="24"/>
          <w:vertAlign w:val="superscript"/>
          <w:rtl w:val="0"/>
        </w:rPr>
        <w:t xml:space="preserve">137</w:t>
      </w:r>
    </w:p>
    <w:p w:rsidR="00000000" w:rsidDel="00000000" w:rsidP="00000000" w:rsidRDefault="00000000" w:rsidRPr="00000000" w14:paraId="0000013C">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Cost:</w:t>
      </w:r>
      <w:r w:rsidDel="00000000" w:rsidR="00000000" w:rsidRPr="00000000">
        <w:rPr>
          <w:rFonts w:ascii="Google Sans Text" w:cs="Google Sans Text" w:eastAsia="Google Sans Text" w:hAnsi="Google Sans Text"/>
          <w:rtl w:val="0"/>
        </w:rPr>
        <w:t xml:space="preserve"> This option is more expensive than snapshot copies due to the dedicated replication infrastructure and the resources required for secondary clusters (even if headless).</w:t>
      </w:r>
    </w:p>
    <w:p w:rsidR="00000000" w:rsidDel="00000000" w:rsidP="00000000" w:rsidRDefault="00000000" w:rsidRPr="00000000" w14:paraId="0000013D">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Ideal for mission-critical applications requiring minimal data loss (RPO &lt; 1s) and minimal downtime (RTO &lt; 1min) in the event of a regional disaster. Also beneficial for globally distributed applications needing fast local reads.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Aurora Multi-AZ (Intra-Region HA)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Cross-Region Snapshots (AWS Backup)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Aurora Global Database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Scope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Availability Zone Failure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Regional Disaster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Regional Disaster / Global Reads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Mechanism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Multi-AZ Storage (6 copies/3 AZs) + Compute Failover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Snapshot Copy + Restore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Storage-Level Replication + Cluster Promotion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Typical RPO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Seconds (effectively zero for committed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Minutes to Hours (depends on copy frequency/lag)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 1 Second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Typical RTO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 1 Minute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Minutes to Hours (restore 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 1 Minute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Read Capability in DR/Standby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(Read Replicas)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(until restored)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(Secondary Clusters)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 Aurora Cost + Replica Costs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Backup Storage Cost + Copy Cost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Higher (Global DB Surcharge + Secondary Cluster Costs)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Management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Largely Automatic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Automated via AWS Backup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Requires Setup &amp; Monitoring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Availability within a region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Cost-effective DR, Backup Retention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Mission-Critical DR, Low-Latency Global Reads</w:t>
            </w:r>
          </w:p>
        </w:tc>
      </w:tr>
    </w:tbl>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between these DR strategies fundamentally depends on the business's tolerance for data loss (RPO) and downtime (RTO). Aurora's inherent Multi-AZ architecture provides robust HA within a region. For cross-region DR, AWS Backup offers a cost-effective solution for less stringent recovery objectives, while Aurora Global Database delivers near-synchronous replication and rapid recovery for the most critical applications demanding the lowest possible RPO and RTO.</w:t>
      </w:r>
    </w:p>
    <w:p w:rsidR="00000000" w:rsidDel="00000000" w:rsidP="00000000" w:rsidRDefault="00000000" w:rsidRPr="00000000" w14:paraId="0000016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 Security Best Practices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Securing an Aurora PostgreSQL cluster requires a multi-layered approach, encompassing network isolation, robust authentication, data encryption, and granular authorization. Adhering to security best practices is crucial for protecting sensitive data and meeting compliance requirements.</w:t>
      </w:r>
    </w:p>
    <w:p w:rsidR="00000000" w:rsidDel="00000000" w:rsidP="00000000" w:rsidRDefault="00000000" w:rsidRPr="00000000" w14:paraId="0000016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Network Security Design</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Controlling network access to the database is the first line of defense.</w:t>
      </w:r>
    </w:p>
    <w:p w:rsidR="00000000" w:rsidDel="00000000" w:rsidP="00000000" w:rsidRDefault="00000000" w:rsidRPr="00000000" w14:paraId="0000016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VPC Deployment:</w:t>
      </w:r>
      <w:r w:rsidDel="00000000" w:rsidR="00000000" w:rsidRPr="00000000">
        <w:rPr>
          <w:rFonts w:ascii="Google Sans Text" w:cs="Google Sans Text" w:eastAsia="Google Sans Text" w:hAnsi="Google Sans Text"/>
          <w:rtl w:val="0"/>
        </w:rPr>
        <w:t xml:space="preserve"> Aurora clusters must be deployed within an Amazon Virtual Private Cloud (VPC), providing a logically isolated section of the AWS Cloud.</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168">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Private Subnets:</w:t>
      </w:r>
      <w:r w:rsidDel="00000000" w:rsidR="00000000" w:rsidRPr="00000000">
        <w:rPr>
          <w:rFonts w:ascii="Google Sans Text" w:cs="Google Sans Text" w:eastAsia="Google Sans Text" w:hAnsi="Google Sans Text"/>
          <w:rtl w:val="0"/>
        </w:rPr>
        <w:t xml:space="preserve"> Database instances should </w:t>
      </w:r>
      <w:r w:rsidDel="00000000" w:rsidR="00000000" w:rsidRPr="00000000">
        <w:rPr>
          <w:rFonts w:ascii="Google Sans Text" w:cs="Google Sans Text" w:eastAsia="Google Sans Text" w:hAnsi="Google Sans Text"/>
          <w:b w:val="1"/>
          <w:rtl w:val="0"/>
        </w:rPr>
        <w:t xml:space="preserve">always</w:t>
      </w:r>
      <w:r w:rsidDel="00000000" w:rsidR="00000000" w:rsidRPr="00000000">
        <w:rPr>
          <w:rFonts w:ascii="Google Sans Text" w:cs="Google Sans Text" w:eastAsia="Google Sans Text" w:hAnsi="Google Sans Text"/>
          <w:rtl w:val="0"/>
        </w:rPr>
        <w:t xml:space="preserve"> be placed in private subnets.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Private subnets do not have a direct route to an internet gateway, preventing direct exposure to the public internet. Access for administration should be routed through controlled pathways, such as Bastion hosts located in public subnets or using services like AWS Systems Manager Session Manager.</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69">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 Groups:</w:t>
      </w:r>
      <w:r w:rsidDel="00000000" w:rsidR="00000000" w:rsidRPr="00000000">
        <w:rPr>
          <w:rFonts w:ascii="Google Sans Text" w:cs="Google Sans Text" w:eastAsia="Google Sans Text" w:hAnsi="Google Sans Text"/>
          <w:rtl w:val="0"/>
        </w:rPr>
        <w:t xml:space="preserve"> These act as stateful firewalls applied at the instance level.</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Configure security group ingress rules to allow traffic </w:t>
      </w:r>
      <w:r w:rsidDel="00000000" w:rsidR="00000000" w:rsidRPr="00000000">
        <w:rPr>
          <w:rFonts w:ascii="Google Sans Text" w:cs="Google Sans Text" w:eastAsia="Google Sans Text" w:hAnsi="Google Sans Text"/>
          <w:b w:val="1"/>
          <w:rtl w:val="0"/>
        </w:rPr>
        <w:t xml:space="preserve">only</w:t>
      </w:r>
      <w:r w:rsidDel="00000000" w:rsidR="00000000" w:rsidRPr="00000000">
        <w:rPr>
          <w:rFonts w:ascii="Google Sans Text" w:cs="Google Sans Text" w:eastAsia="Google Sans Text" w:hAnsi="Google Sans Text"/>
          <w:rtl w:val="0"/>
        </w:rPr>
        <w:t xml:space="preserve"> from specific sources (e.g., the security groups of your application servers or specific Bastion host IPs) on the PostgreSQL port (default 5432).</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Follow the principle of least privilege; avoid overly broad rules like allowing traffic from 0.0.0.0/0. Also, restrict outbound rules as necessary.</w:t>
      </w:r>
    </w:p>
    <w:p w:rsidR="00000000" w:rsidDel="00000000" w:rsidP="00000000" w:rsidRDefault="00000000" w:rsidRPr="00000000" w14:paraId="0000016A">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Network Access Control Lists (NACLs):</w:t>
      </w:r>
      <w:r w:rsidDel="00000000" w:rsidR="00000000" w:rsidRPr="00000000">
        <w:rPr>
          <w:rFonts w:ascii="Google Sans Text" w:cs="Google Sans Text" w:eastAsia="Google Sans Text" w:hAnsi="Google Sans Text"/>
          <w:rtl w:val="0"/>
        </w:rPr>
        <w:t xml:space="preserve"> NACLs operate at the subnet level and provide a stateless firewall capability.</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They offer an additional layer of defense but are less commonly used for fine-grained control compared to security groups due to their stateless nature (requiring explicit rules for both inbound and outbound response traffic).</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They can be useful for implementing broad block rules at the subnet boundary.</w:t>
      </w:r>
    </w:p>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Robust Authentication</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Verifying the identity of users and applications connecting to the database is critical.</w:t>
      </w:r>
    </w:p>
    <w:p w:rsidR="00000000" w:rsidDel="00000000" w:rsidP="00000000" w:rsidRDefault="00000000" w:rsidRPr="00000000" w14:paraId="0000016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AWS IAM Database Authentication (Highly Recommended):</w:t>
      </w:r>
      <w:r w:rsidDel="00000000" w:rsidR="00000000" w:rsidRPr="00000000">
        <w:rPr>
          <w:rFonts w:ascii="Google Sans Text" w:cs="Google Sans Text" w:eastAsia="Google Sans Text" w:hAnsi="Google Sans Text"/>
          <w:rtl w:val="0"/>
        </w:rPr>
        <w:t xml:space="preserve"> This is the preferred method for authenticating connections from applications running on AWS or for users managed via IAM.</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6E">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Instead of passwords, it uses temporary authentication tokens (valid for 15 minutes) generated via the AWS SDK or CLI.</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6F">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eliminates the need to manage static database passwords in application code or configuration files.</w:t>
      </w:r>
    </w:p>
    <w:p w:rsidR="00000000" w:rsidDel="00000000" w:rsidP="00000000" w:rsidRDefault="00000000" w:rsidRPr="00000000" w14:paraId="00000170">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Access is controlled centrally through IAM policies attached to IAM users or roles.</w:t>
      </w:r>
    </w:p>
    <w:p w:rsidR="00000000" w:rsidDel="00000000" w:rsidP="00000000" w:rsidRDefault="00000000" w:rsidRPr="00000000" w14:paraId="00000171">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mandates the use of SSL/TLS connections, ensuring encryption in transit.</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7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Password Authentication (SCRAM-SHA-256 + Secrets Manager):</w:t>
      </w:r>
      <w:r w:rsidDel="00000000" w:rsidR="00000000" w:rsidRPr="00000000">
        <w:rPr>
          <w:rFonts w:ascii="Google Sans Text" w:cs="Google Sans Text" w:eastAsia="Google Sans Text" w:hAnsi="Google Sans Text"/>
          <w:rtl w:val="0"/>
        </w:rPr>
        <w:t xml:space="preserve"> If using traditional PostgreSQL password authentication:</w:t>
      </w:r>
    </w:p>
    <w:p w:rsidR="00000000" w:rsidDel="00000000" w:rsidP="00000000" w:rsidRDefault="00000000" w:rsidRPr="00000000" w14:paraId="00000173">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the database parameter password_encryption is set to scram-sha-256 (the default on recent versions), which is significantly more secure than the older MD5 method.</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174">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Crucially, do not embed passwords directly in application code or configuration.</w:t>
      </w:r>
      <w:r w:rsidDel="00000000" w:rsidR="00000000" w:rsidRPr="00000000">
        <w:rPr>
          <w:rFonts w:ascii="Google Sans Text" w:cs="Google Sans Text" w:eastAsia="Google Sans Text" w:hAnsi="Google Sans Text"/>
          <w:rtl w:val="0"/>
        </w:rPr>
        <w:t xml:space="preserve"> Use </w:t>
      </w:r>
      <w:r w:rsidDel="00000000" w:rsidR="00000000" w:rsidRPr="00000000">
        <w:rPr>
          <w:rFonts w:ascii="Google Sans Text" w:cs="Google Sans Text" w:eastAsia="Google Sans Text" w:hAnsi="Google Sans Text"/>
          <w:b w:val="1"/>
          <w:rtl w:val="0"/>
        </w:rPr>
        <w:t xml:space="preserve">AWS Secrets Manager</w:t>
      </w:r>
      <w:r w:rsidDel="00000000" w:rsidR="00000000" w:rsidRPr="00000000">
        <w:rPr>
          <w:rFonts w:ascii="Google Sans Text" w:cs="Google Sans Text" w:eastAsia="Google Sans Text" w:hAnsi="Google Sans Text"/>
          <w:rtl w:val="0"/>
        </w:rPr>
        <w:t xml:space="preserve"> to store database credentials securely.</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Secrets Manager can automatically rotate passwords on a schedule without requiring application code changes, significantly improving security posture. Applications retrieve credentials from Secrets Manager dynamically at runtime.</w:t>
      </w:r>
    </w:p>
    <w:p w:rsidR="00000000" w:rsidDel="00000000" w:rsidP="00000000" w:rsidRDefault="00000000" w:rsidRPr="00000000" w14:paraId="00000175">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Kerberos Authentication:</w:t>
      </w:r>
      <w:r w:rsidDel="00000000" w:rsidR="00000000" w:rsidRPr="00000000">
        <w:rPr>
          <w:rFonts w:ascii="Google Sans Text" w:cs="Google Sans Text" w:eastAsia="Google Sans Text" w:hAnsi="Google Sans Text"/>
          <w:rtl w:val="0"/>
        </w:rPr>
        <w:t xml:space="preserve"> For environments integrated with Microsoft Active Directory (AD), Aurora PostgreSQL supports Kerberos authentication.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allows users to authenticate using their existing AD credentials, enabling single sign-on and centralized credential management. Note that IAM authentication and Kerberos authentication cannot be enabled simultaneously on the same cluster.</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17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Data Protection Mechanisms</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Protecting data both while stored and while moving across the network is essential.</w:t>
      </w:r>
    </w:p>
    <w:p w:rsidR="00000000" w:rsidDel="00000000" w:rsidP="00000000" w:rsidRDefault="00000000" w:rsidRPr="00000000" w14:paraId="00000178">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Encryption At-Rest:</w:t>
      </w:r>
      <w:r w:rsidDel="00000000" w:rsidR="00000000" w:rsidRPr="00000000">
        <w:rPr>
          <w:rFonts w:ascii="Google Sans Text" w:cs="Google Sans Text" w:eastAsia="Google Sans Text" w:hAnsi="Google Sans Text"/>
          <w:rtl w:val="0"/>
        </w:rPr>
        <w:t xml:space="preserve"> Enable encryption when creating the Aurora cluster.</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This feature uses AWS Key Management Service (KMS) to encrypt the underlying storage volume, automated backups, read replicas, and manual snapshots.</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You can use the default AWS-managed KMS key for RDS or create and manage your own Customer-Managed Keys (CMKs) for greater control. </w:t>
      </w:r>
      <w:r w:rsidDel="00000000" w:rsidR="00000000" w:rsidRPr="00000000">
        <w:rPr>
          <w:rFonts w:ascii="Google Sans Text" w:cs="Google Sans Text" w:eastAsia="Google Sans Text" w:hAnsi="Google Sans Text"/>
          <w:b w:val="1"/>
          <w:rtl w:val="0"/>
        </w:rPr>
        <w:t xml:space="preserve">Encryption at rest cannot be enabled on an existing unencrypted cluster;</w:t>
      </w:r>
      <w:r w:rsidDel="00000000" w:rsidR="00000000" w:rsidRPr="00000000">
        <w:rPr>
          <w:rFonts w:ascii="Google Sans Text" w:cs="Google Sans Text" w:eastAsia="Google Sans Text" w:hAnsi="Google Sans Text"/>
          <w:rtl w:val="0"/>
        </w:rPr>
        <w:t xml:space="preserve"> it must be configured at creation time.</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Data must be migrated to a new encrypted cluster if encryption is needed later.</w:t>
      </w:r>
    </w:p>
    <w:p w:rsidR="00000000" w:rsidDel="00000000" w:rsidP="00000000" w:rsidRDefault="00000000" w:rsidRPr="00000000" w14:paraId="00000179">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Encryption In-Transit:</w:t>
      </w:r>
      <w:r w:rsidDel="00000000" w:rsidR="00000000" w:rsidRPr="00000000">
        <w:rPr>
          <w:rFonts w:ascii="Google Sans Text" w:cs="Google Sans Text" w:eastAsia="Google Sans Text" w:hAnsi="Google Sans Text"/>
          <w:rtl w:val="0"/>
        </w:rPr>
        <w:t xml:space="preserve"> Enforce the use of SSL/TLS for all connections between clients/applications and the database.</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This is achieved by setting the DB cluster parameter rds.force_ssl to 1 (or true).</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Aurora PostgreSQL supports modern TLS versions (1.2 and higher recommended).</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IAM database authentication automatically requires SSL/TLS.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7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Implementing Role-Based Access Control (RBAC) with Least Privilege</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Once authenticated, users and applications must be authorized to perform only necessary actions. PostgreSQL provides a powerful role-based access control system.</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17C">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PostgreSQL Roles:</w:t>
      </w:r>
      <w:r w:rsidDel="00000000" w:rsidR="00000000" w:rsidRPr="00000000">
        <w:rPr>
          <w:rFonts w:ascii="Google Sans Text" w:cs="Google Sans Text" w:eastAsia="Google Sans Text" w:hAnsi="Google Sans Text"/>
          <w:rtl w:val="0"/>
        </w:rPr>
        <w:t xml:space="preserve"> Understand that in PostgreSQL, there is no strict distinction between "users" and "groups/roles" as in some other systems (like Oracle </w:t>
      </w:r>
      <w:r w:rsidDel="00000000" w:rsidR="00000000" w:rsidRPr="00000000">
        <w:rPr>
          <w:rFonts w:ascii="Google Sans Text" w:cs="Google Sans Text" w:eastAsia="Google Sans Text" w:hAnsi="Google Sans Text"/>
          <w:sz w:val="24"/>
          <w:szCs w:val="24"/>
          <w:vertAlign w:val="superscript"/>
          <w:rtl w:val="0"/>
        </w:rPr>
        <w:t xml:space="preserve">178</w:t>
      </w:r>
      <w:r w:rsidDel="00000000" w:rsidR="00000000" w:rsidRPr="00000000">
        <w:rPr>
          <w:rFonts w:ascii="Google Sans Text" w:cs="Google Sans Text" w:eastAsia="Google Sans Text" w:hAnsi="Google Sans Text"/>
          <w:rtl w:val="0"/>
        </w:rPr>
        <w:t xml:space="preserve">). A role is an entity that can own database objects and have privileges. A role with the LOGIN privilege can connect to the database (effectively a "user"). Roles can be granted membership in other roles, allowing for privilege inheritance.</w:t>
      </w:r>
      <w:r w:rsidDel="00000000" w:rsidR="00000000" w:rsidRPr="00000000">
        <w:rPr>
          <w:rFonts w:ascii="Google Sans Text" w:cs="Google Sans Text" w:eastAsia="Google Sans Text" w:hAnsi="Google Sans Text"/>
          <w:sz w:val="24"/>
          <w:szCs w:val="24"/>
          <w:vertAlign w:val="superscript"/>
          <w:rtl w:val="0"/>
        </w:rPr>
        <w:t xml:space="preserve">176</w:t>
      </w:r>
    </w:p>
    <w:p w:rsidR="00000000" w:rsidDel="00000000" w:rsidP="00000000" w:rsidRDefault="00000000" w:rsidRPr="00000000" w14:paraId="0000017D">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Principle of Least Privilege:</w:t>
      </w:r>
      <w:r w:rsidDel="00000000" w:rsidR="00000000" w:rsidRPr="00000000">
        <w:rPr>
          <w:rFonts w:ascii="Google Sans Text" w:cs="Google Sans Text" w:eastAsia="Google Sans Text" w:hAnsi="Google Sans Text"/>
          <w:rtl w:val="0"/>
        </w:rPr>
        <w:t xml:space="preserve"> This is the cornerstone of effective authorization.</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Grant roles only the minimum set of privileges required to perform their intended tasks. Avoid granting excessive permissions like SUPERUSER or broad privileges like ALL PRIVILEGES. The rds_superuser role provided by RDS/Aurora has significant privileges but should be used for administration, not application access.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17E">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Define Specific Roles:</w:t>
      </w:r>
      <w:r w:rsidDel="00000000" w:rsidR="00000000" w:rsidRPr="00000000">
        <w:rPr>
          <w:rFonts w:ascii="Google Sans Text" w:cs="Google Sans Text" w:eastAsia="Google Sans Text" w:hAnsi="Google Sans Text"/>
          <w:rtl w:val="0"/>
        </w:rPr>
        <w:t xml:space="preserve"> Create granular roles based on application functionality or user responsibilities (e.g., order_service_role, reporting_role, schema_admin_role).</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7F">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Grant Object Privileges:</w:t>
      </w:r>
      <w:r w:rsidDel="00000000" w:rsidR="00000000" w:rsidRPr="00000000">
        <w:rPr>
          <w:rFonts w:ascii="Google Sans Text" w:cs="Google Sans Text" w:eastAsia="Google Sans Text" w:hAnsi="Google Sans Text"/>
          <w:rtl w:val="0"/>
        </w:rPr>
        <w:t xml:space="preserve"> Use the GRANT command to assign specific permissions (SELECT, INSERT, UPDATE, DELETE, TRUNCATE, REFERENCES, TRIGGER, USAGE, EXECUTE) on specific database objects (tables, views, schemas, sequences, functions) to these roles.</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Use REVOKE to remove privileges.</w:t>
      </w:r>
    </w:p>
    <w:p w:rsidR="00000000" w:rsidDel="00000000" w:rsidP="00000000" w:rsidRDefault="00000000" w:rsidRPr="00000000" w14:paraId="00000180">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Role Membership:</w:t>
      </w:r>
      <w:r w:rsidDel="00000000" w:rsidR="00000000" w:rsidRPr="00000000">
        <w:rPr>
          <w:rFonts w:ascii="Google Sans Text" w:cs="Google Sans Text" w:eastAsia="Google Sans Text" w:hAnsi="Google Sans Text"/>
          <w:rtl w:val="0"/>
        </w:rPr>
        <w:t xml:space="preserve"> Grant roles to other roles to create a hierarchy and simplify management (e.g., grant order_service_role to the actual application login role).</w:t>
      </w:r>
      <w:r w:rsidDel="00000000" w:rsidR="00000000" w:rsidRPr="00000000">
        <w:rPr>
          <w:rFonts w:ascii="Google Sans Text" w:cs="Google Sans Text" w:eastAsia="Google Sans Text" w:hAnsi="Google Sans Text"/>
          <w:sz w:val="24"/>
          <w:szCs w:val="24"/>
          <w:vertAlign w:val="superscript"/>
          <w:rtl w:val="0"/>
        </w:rPr>
        <w:t xml:space="preserve">176</w:t>
      </w:r>
    </w:p>
    <w:p w:rsidR="00000000" w:rsidDel="00000000" w:rsidP="00000000" w:rsidRDefault="00000000" w:rsidRPr="00000000" w14:paraId="00000181">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Schema Permissions:</w:t>
      </w:r>
      <w:r w:rsidDel="00000000" w:rsidR="00000000" w:rsidRPr="00000000">
        <w:rPr>
          <w:rFonts w:ascii="Google Sans Text" w:cs="Google Sans Text" w:eastAsia="Google Sans Text" w:hAnsi="Google Sans Text"/>
          <w:rtl w:val="0"/>
        </w:rPr>
        <w:t xml:space="preserve"> Grant USAGE on schemas to allow roles to access objects within them, and CREATE to allow object creation within the schema.</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Avoid granting broad permissions on the public schema; instead, use application-specific schemas.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182">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Row-Level Security (RLS):</w:t>
      </w:r>
      <w:r w:rsidDel="00000000" w:rsidR="00000000" w:rsidRPr="00000000">
        <w:rPr>
          <w:rFonts w:ascii="Google Sans Text" w:cs="Google Sans Text" w:eastAsia="Google Sans Text" w:hAnsi="Google Sans Text"/>
          <w:rtl w:val="0"/>
        </w:rPr>
        <w:t xml:space="preserve"> For fine-grained control within tables, implement RLS policies (CREATE POLICY...).</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RLS allows restricting which rows a user can view or modify based on their role or session context, often used in multi-tenant applications.</w:t>
      </w:r>
    </w:p>
    <w:p w:rsidR="00000000" w:rsidDel="00000000" w:rsidP="00000000" w:rsidRDefault="00000000" w:rsidRPr="00000000" w14:paraId="00000183">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 DEFINER Functions:</w:t>
      </w:r>
      <w:r w:rsidDel="00000000" w:rsidR="00000000" w:rsidRPr="00000000">
        <w:rPr>
          <w:rFonts w:ascii="Google Sans Text" w:cs="Google Sans Text" w:eastAsia="Google Sans Text" w:hAnsi="Google Sans Text"/>
          <w:rtl w:val="0"/>
        </w:rPr>
        <w:t xml:space="preserve"> Functions can be defined with SECURITY DEFINER to execute with the privileges of the function's </w:t>
      </w:r>
      <w:r w:rsidDel="00000000" w:rsidR="00000000" w:rsidRPr="00000000">
        <w:rPr>
          <w:rFonts w:ascii="Google Sans Text" w:cs="Google Sans Text" w:eastAsia="Google Sans Text" w:hAnsi="Google Sans Text"/>
          <w:i w:val="1"/>
          <w:rtl w:val="0"/>
        </w:rPr>
        <w:t xml:space="preserve">owner</w:t>
      </w:r>
      <w:r w:rsidDel="00000000" w:rsidR="00000000" w:rsidRPr="00000000">
        <w:rPr>
          <w:rFonts w:ascii="Google Sans Text" w:cs="Google Sans Text" w:eastAsia="Google Sans Text" w:hAnsi="Google Sans Text"/>
          <w:rtl w:val="0"/>
        </w:rPr>
        <w:t xml:space="preserve"> rather than the </w:t>
      </w:r>
      <w:r w:rsidDel="00000000" w:rsidR="00000000" w:rsidRPr="00000000">
        <w:rPr>
          <w:rFonts w:ascii="Google Sans Text" w:cs="Google Sans Text" w:eastAsia="Google Sans Text" w:hAnsi="Google Sans Text"/>
          <w:i w:val="1"/>
          <w:rtl w:val="0"/>
        </w:rPr>
        <w:t xml:space="preserve">caller</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This can be used to grant temporary elevated permissions for specific, controlled operations. However, use this feature with </w:t>
      </w:r>
      <w:r w:rsidDel="00000000" w:rsidR="00000000" w:rsidRPr="00000000">
        <w:rPr>
          <w:rFonts w:ascii="Google Sans Text" w:cs="Google Sans Text" w:eastAsia="Google Sans Text" w:hAnsi="Google Sans Text"/>
          <w:b w:val="1"/>
          <w:rtl w:val="0"/>
        </w:rPr>
        <w:t xml:space="preserve">extreme caution</w:t>
      </w:r>
      <w:r w:rsidDel="00000000" w:rsidR="00000000" w:rsidRPr="00000000">
        <w:rPr>
          <w:rFonts w:ascii="Google Sans Text" w:cs="Google Sans Text" w:eastAsia="Google Sans Text" w:hAnsi="Google Sans Text"/>
          <w:rtl w:val="0"/>
        </w:rPr>
        <w:t xml:space="preserve"> as it can be a security risk if not implemented carefully. Ensure the function logic is secure against SQL injection and explicitly set the SEARCH_PATH within the function to prevent hijacking.</w:t>
      </w:r>
      <w:r w:rsidDel="00000000" w:rsidR="00000000" w:rsidRPr="00000000">
        <w:rPr>
          <w:rFonts w:ascii="Google Sans Text" w:cs="Google Sans Text" w:eastAsia="Google Sans Text" w:hAnsi="Google Sans Text"/>
          <w:sz w:val="24"/>
          <w:szCs w:val="24"/>
          <w:vertAlign w:val="superscript"/>
          <w:rtl w:val="0"/>
        </w:rPr>
        <w:t xml:space="preserve">92</w:t>
      </w:r>
      <w:r w:rsidDel="00000000" w:rsidR="00000000" w:rsidRPr="00000000">
        <w:rPr>
          <w:rFonts w:ascii="Google Sans Text" w:cs="Google Sans Text" w:eastAsia="Google Sans Text" w:hAnsi="Google Sans Text"/>
          <w:rtl w:val="0"/>
        </w:rPr>
        <w:t xml:space="preserve"> Prefer SECURITY INVOKER (the default) where possible.</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security posture for Aurora PostgreSQL necessitates a defense-in-depth strategy. Network isolation via VPCs, private subnets, and tightly configured security groups forms the perimeter. Strong authentication, preferably using IAM database authentication or securely managed passwords via Secrets Manager, verifies identity. Encryption at rest (KMS) and in transit (rds.force_ssl=1) protects the data itself. Finally, granular authorization using PostgreSQL's role system, adhering strictly to the principle of least privilege, ensures that authenticated users and applications can only perform intended actions. Teams migrating from systems like Oracle must pay close attention to the nuances of PostgreSQL's role and schema concepts.</w:t>
      </w:r>
    </w:p>
    <w:p w:rsidR="00000000" w:rsidDel="00000000" w:rsidP="00000000" w:rsidRDefault="00000000" w:rsidRPr="00000000" w14:paraId="0000018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VIII. Release Management and Database Changes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Managing changes to the database schema and deploying updates (like engine version upgrades or parameter changes) requires a structured and safe process to minimize downtime and risk.</w:t>
      </w:r>
    </w:p>
    <w:p w:rsidR="00000000" w:rsidDel="00000000" w:rsidP="00000000" w:rsidRDefault="00000000" w:rsidRPr="00000000" w14:paraId="0000018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Strategies for Schema Migrations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applications evolve, their underlying database schemas inevitably need to change (e.g., adding tables, altering columns, creating indexes).</w:t>
      </w:r>
      <w:r w:rsidDel="00000000" w:rsidR="00000000" w:rsidRPr="00000000">
        <w:rPr>
          <w:rFonts w:ascii="Google Sans Text" w:cs="Google Sans Text" w:eastAsia="Google Sans Text" w:hAnsi="Google Sans Text"/>
          <w:sz w:val="24"/>
          <w:szCs w:val="24"/>
          <w:vertAlign w:val="superscript"/>
          <w:rtl w:val="0"/>
        </w:rPr>
        <w:t xml:space="preserve">181</w:t>
      </w:r>
      <w:r w:rsidDel="00000000" w:rsidR="00000000" w:rsidRPr="00000000">
        <w:rPr>
          <w:rFonts w:ascii="Google Sans Text" w:cs="Google Sans Text" w:eastAsia="Google Sans Text" w:hAnsi="Google Sans Text"/>
          <w:rtl w:val="0"/>
        </w:rPr>
        <w:t xml:space="preserve"> Managing these changes manually is error-prone and difficult to track, especially in team environments or automated CI/CD pipelines.</w:t>
      </w:r>
    </w:p>
    <w:p w:rsidR="00000000" w:rsidDel="00000000" w:rsidP="00000000" w:rsidRDefault="00000000" w:rsidRPr="00000000" w14:paraId="00000189">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Schema Migration Tools:</w:t>
      </w:r>
      <w:r w:rsidDel="00000000" w:rsidR="00000000" w:rsidRPr="00000000">
        <w:rPr>
          <w:rFonts w:ascii="Google Sans Text" w:cs="Google Sans Text" w:eastAsia="Google Sans Text" w:hAnsi="Google Sans Text"/>
          <w:rtl w:val="0"/>
        </w:rPr>
        <w:t xml:space="preserve"> Employ dedicated database schema migration tools to manage schema changes in a version-controlled, repeatable manner.</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These tools treat schema changes as code, allowing them to be reviewed, tested, and deployed consistently across different environments (development, staging, production).</w:t>
      </w:r>
    </w:p>
    <w:p w:rsidR="00000000" w:rsidDel="00000000" w:rsidP="00000000" w:rsidRDefault="00000000" w:rsidRPr="00000000" w14:paraId="0000018A">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Popular Tools for PostgreSQL:</w:t>
      </w:r>
    </w:p>
    <w:p w:rsidR="00000000" w:rsidDel="00000000" w:rsidP="00000000" w:rsidRDefault="00000000" w:rsidRPr="00000000" w14:paraId="0000018B">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Flyway:</w:t>
      </w:r>
      <w:r w:rsidDel="00000000" w:rsidR="00000000" w:rsidRPr="00000000">
        <w:rPr>
          <w:rFonts w:ascii="Google Sans Text" w:cs="Google Sans Text" w:eastAsia="Google Sans Text" w:hAnsi="Google Sans Text"/>
          <w:rtl w:val="0"/>
        </w:rPr>
        <w:t xml:space="preserve"> A widely used, SQL-centric tool. Migrations are defined in versioned .sql files (e.g., V1__Create_users_table.sql, V2__Add_email_to_users.sql). Flyway tracks which versions have been applied to the database and applies pending migrations in order.</w:t>
      </w:r>
      <w:r w:rsidDel="00000000" w:rsidR="00000000" w:rsidRPr="00000000">
        <w:rPr>
          <w:rFonts w:ascii="Google Sans Text" w:cs="Google Sans Text" w:eastAsia="Google Sans Text" w:hAnsi="Google Sans Text"/>
          <w:sz w:val="24"/>
          <w:szCs w:val="24"/>
          <w:vertAlign w:val="superscript"/>
          <w:rtl w:val="0"/>
        </w:rPr>
        <w:t xml:space="preserve">182</w:t>
      </w:r>
    </w:p>
    <w:p w:rsidR="00000000" w:rsidDel="00000000" w:rsidP="00000000" w:rsidRDefault="00000000" w:rsidRPr="00000000" w14:paraId="0000018C">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Liquibase:</w:t>
      </w:r>
      <w:r w:rsidDel="00000000" w:rsidR="00000000" w:rsidRPr="00000000">
        <w:rPr>
          <w:rFonts w:ascii="Google Sans Text" w:cs="Google Sans Text" w:eastAsia="Google Sans Text" w:hAnsi="Google Sans Text"/>
          <w:rtl w:val="0"/>
        </w:rPr>
        <w:t xml:space="preserve"> Another popular option offering more flexibility in how changes are defined (SQL, XML, YAML, JSON changesets).</w:t>
      </w:r>
      <w:r w:rsidDel="00000000" w:rsidR="00000000" w:rsidRPr="00000000">
        <w:rPr>
          <w:rFonts w:ascii="Google Sans Text" w:cs="Google Sans Text" w:eastAsia="Google Sans Text" w:hAnsi="Google Sans Text"/>
          <w:sz w:val="24"/>
          <w:szCs w:val="24"/>
          <w:vertAlign w:val="superscript"/>
          <w:rtl w:val="0"/>
        </w:rPr>
        <w:t xml:space="preserve">181</w:t>
      </w:r>
      <w:r w:rsidDel="00000000" w:rsidR="00000000" w:rsidRPr="00000000">
        <w:rPr>
          <w:rFonts w:ascii="Google Sans Text" w:cs="Google Sans Text" w:eastAsia="Google Sans Text" w:hAnsi="Google Sans Text"/>
          <w:rtl w:val="0"/>
        </w:rPr>
        <w:t xml:space="preserve"> Liquibase provides additional features like preconditions (checks before running a change), contexts (applying changes only in specific environments), and more robust rollback capabilities.</w:t>
      </w:r>
      <w:r w:rsidDel="00000000" w:rsidR="00000000" w:rsidRPr="00000000">
        <w:rPr>
          <w:rFonts w:ascii="Google Sans Text" w:cs="Google Sans Text" w:eastAsia="Google Sans Text" w:hAnsi="Google Sans Text"/>
          <w:sz w:val="24"/>
          <w:szCs w:val="24"/>
          <w:vertAlign w:val="superscript"/>
          <w:rtl w:val="0"/>
        </w:rPr>
        <w:t xml:space="preserve">181</w:t>
      </w:r>
    </w:p>
    <w:p w:rsidR="00000000" w:rsidDel="00000000" w:rsidP="00000000" w:rsidRDefault="00000000" w:rsidRPr="00000000" w14:paraId="0000018D">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Concepts:</w:t>
      </w:r>
    </w:p>
    <w:p w:rsidR="00000000" w:rsidDel="00000000" w:rsidP="00000000" w:rsidRDefault="00000000" w:rsidRPr="00000000" w14:paraId="0000018E">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Versioned Migrations:</w:t>
      </w:r>
      <w:r w:rsidDel="00000000" w:rsidR="00000000" w:rsidRPr="00000000">
        <w:rPr>
          <w:rFonts w:ascii="Google Sans Text" w:cs="Google Sans Text" w:eastAsia="Google Sans Text" w:hAnsi="Google Sans Text"/>
          <w:rtl w:val="0"/>
        </w:rPr>
        <w:t xml:space="preserve"> Changes are broken down into incremental, versioned scripts or changesets.</w:t>
      </w:r>
    </w:p>
    <w:p w:rsidR="00000000" w:rsidDel="00000000" w:rsidP="00000000" w:rsidRDefault="00000000" w:rsidRPr="00000000" w14:paraId="0000018F">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Tracking Table:</w:t>
      </w:r>
      <w:r w:rsidDel="00000000" w:rsidR="00000000" w:rsidRPr="00000000">
        <w:rPr>
          <w:rFonts w:ascii="Google Sans Text" w:cs="Google Sans Text" w:eastAsia="Google Sans Text" w:hAnsi="Google Sans Text"/>
          <w:rtl w:val="0"/>
        </w:rPr>
        <w:t xml:space="preserve"> The tool maintains a table in the database to record which migrations have already been successfully applied.</w:t>
      </w:r>
    </w:p>
    <w:p w:rsidR="00000000" w:rsidDel="00000000" w:rsidP="00000000" w:rsidRDefault="00000000" w:rsidRPr="00000000" w14:paraId="00000190">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Repeatable Deployments:</w:t>
      </w:r>
      <w:r w:rsidDel="00000000" w:rsidR="00000000" w:rsidRPr="00000000">
        <w:rPr>
          <w:rFonts w:ascii="Google Sans Text" w:cs="Google Sans Text" w:eastAsia="Google Sans Text" w:hAnsi="Google Sans Text"/>
          <w:rtl w:val="0"/>
        </w:rPr>
        <w:t xml:space="preserve"> Running the migration tool against a database ensures it is brought up to the desired schema version by applying only the necessary, pending migrations.</w:t>
      </w:r>
    </w:p>
    <w:p w:rsidR="00000000" w:rsidDel="00000000" w:rsidP="00000000" w:rsidRDefault="00000000" w:rsidRPr="00000000" w14:paraId="00000191">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Rollback (Optional but Recommended):</w:t>
      </w:r>
      <w:r w:rsidDel="00000000" w:rsidR="00000000" w:rsidRPr="00000000">
        <w:rPr>
          <w:rFonts w:ascii="Google Sans Text" w:cs="Google Sans Text" w:eastAsia="Google Sans Text" w:hAnsi="Google Sans Text"/>
          <w:rtl w:val="0"/>
        </w:rPr>
        <w:t xml:space="preserve"> Define corresponding rollback scripts/changesets to undo schema changes if necessary.</w:t>
      </w:r>
      <w:r w:rsidDel="00000000" w:rsidR="00000000" w:rsidRPr="00000000">
        <w:rPr>
          <w:rFonts w:ascii="Google Sans Text" w:cs="Google Sans Text" w:eastAsia="Google Sans Text" w:hAnsi="Google Sans Text"/>
          <w:sz w:val="24"/>
          <w:szCs w:val="24"/>
          <w:vertAlign w:val="superscript"/>
          <w:rtl w:val="0"/>
        </w:rPr>
        <w:t xml:space="preserve">181</w:t>
      </w:r>
    </w:p>
    <w:p w:rsidR="00000000" w:rsidDel="00000000" w:rsidP="00000000" w:rsidRDefault="00000000" w:rsidRPr="00000000" w14:paraId="00000192">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Integration with CI/CD:</w:t>
      </w:r>
      <w:r w:rsidDel="00000000" w:rsidR="00000000" w:rsidRPr="00000000">
        <w:rPr>
          <w:rFonts w:ascii="Google Sans Text" w:cs="Google Sans Text" w:eastAsia="Google Sans Text" w:hAnsi="Google Sans Text"/>
          <w:rtl w:val="0"/>
        </w:rPr>
        <w:t xml:space="preserve"> Integrate the schema migration tool into the application's Continuous Integration/Continuous Deployment pipeline. This allows schema changes to be automatically tested and applied as part of the deployment process, ensuring the database schema stays synchronized with the application code.</w:t>
      </w:r>
    </w:p>
    <w:p w:rsidR="00000000" w:rsidDel="00000000" w:rsidP="00000000" w:rsidRDefault="00000000" w:rsidRPr="00000000" w14:paraId="0000019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Utilizing AWS Blue/Green Deployments for Updates and Rollbacks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schema migration tools manage the </w:t>
      </w:r>
      <w:r w:rsidDel="00000000" w:rsidR="00000000" w:rsidRPr="00000000">
        <w:rPr>
          <w:rFonts w:ascii="Google Sans Text" w:cs="Google Sans Text" w:eastAsia="Google Sans Text" w:hAnsi="Google Sans Text"/>
          <w:i w:val="1"/>
          <w:rtl w:val="0"/>
        </w:rPr>
        <w:t xml:space="preserve">content</w:t>
      </w:r>
      <w:r w:rsidDel="00000000" w:rsidR="00000000" w:rsidRPr="00000000">
        <w:rPr>
          <w:rFonts w:ascii="Google Sans Text" w:cs="Google Sans Text" w:eastAsia="Google Sans Text" w:hAnsi="Google Sans Text"/>
          <w:rtl w:val="0"/>
        </w:rPr>
        <w:t xml:space="preserve"> of schema changes, AWS RDS Blue/Green Deployments provide a mechanism for safely applying these changes, along with other updates like database engine upgrades or parameter group modifications, to production environments with minimal downtime.</w:t>
      </w:r>
      <w:r w:rsidDel="00000000" w:rsidR="00000000" w:rsidRPr="00000000">
        <w:rPr>
          <w:rFonts w:ascii="Google Sans Text" w:cs="Google Sans Text" w:eastAsia="Google Sans Text" w:hAnsi="Google Sans Text"/>
          <w:sz w:val="24"/>
          <w:szCs w:val="24"/>
          <w:vertAlign w:val="superscript"/>
          <w:rtl w:val="0"/>
        </w:rPr>
        <w:t xml:space="preserve">183</w:t>
      </w:r>
    </w:p>
    <w:p w:rsidR="00000000" w:rsidDel="00000000" w:rsidP="00000000" w:rsidRDefault="00000000" w:rsidRPr="00000000" w14:paraId="00000195">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Process:</w:t>
      </w:r>
    </w:p>
    <w:p w:rsidR="00000000" w:rsidDel="00000000" w:rsidP="00000000" w:rsidRDefault="00000000" w:rsidRPr="00000000" w14:paraId="00000196">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Creation:</w:t>
      </w:r>
      <w:r w:rsidDel="00000000" w:rsidR="00000000" w:rsidRPr="00000000">
        <w:rPr>
          <w:rFonts w:ascii="Google Sans Text" w:cs="Google Sans Text" w:eastAsia="Google Sans Text" w:hAnsi="Google Sans Text"/>
          <w:rtl w:val="0"/>
        </w:rPr>
        <w:t xml:space="preserve"> Initiate a Blue/Green deployment for your production Aurora cluster (Blue). AWS creates a complete, independent, synchronized copy of the cluster in a staging environment (Green).</w:t>
      </w:r>
      <w:r w:rsidDel="00000000" w:rsidR="00000000" w:rsidRPr="00000000">
        <w:rPr>
          <w:rFonts w:ascii="Google Sans Text" w:cs="Google Sans Text" w:eastAsia="Google Sans Text" w:hAnsi="Google Sans Text"/>
          <w:sz w:val="24"/>
          <w:szCs w:val="24"/>
          <w:vertAlign w:val="superscript"/>
          <w:rtl w:val="0"/>
        </w:rPr>
        <w:t xml:space="preserve">183</w:t>
      </w:r>
      <w:r w:rsidDel="00000000" w:rsidR="00000000" w:rsidRPr="00000000">
        <w:rPr>
          <w:rFonts w:ascii="Google Sans Text" w:cs="Google Sans Text" w:eastAsia="Google Sans Text" w:hAnsi="Google Sans Text"/>
          <w:rtl w:val="0"/>
        </w:rPr>
        <w:t xml:space="preserve"> For PostgreSQL, this synchronization uses logical replication.</w:t>
      </w:r>
      <w:r w:rsidDel="00000000" w:rsidR="00000000" w:rsidRPr="00000000">
        <w:rPr>
          <w:rFonts w:ascii="Google Sans Text" w:cs="Google Sans Text" w:eastAsia="Google Sans Text" w:hAnsi="Google Sans Text"/>
          <w:sz w:val="24"/>
          <w:szCs w:val="24"/>
          <w:vertAlign w:val="superscript"/>
          <w:rtl w:val="0"/>
        </w:rPr>
        <w:t xml:space="preserve">183</w:t>
      </w:r>
    </w:p>
    <w:p w:rsidR="00000000" w:rsidDel="00000000" w:rsidP="00000000" w:rsidRDefault="00000000" w:rsidRPr="00000000" w14:paraId="00000197">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Update Green:</w:t>
      </w:r>
      <w:r w:rsidDel="00000000" w:rsidR="00000000" w:rsidRPr="00000000">
        <w:rPr>
          <w:rFonts w:ascii="Google Sans Text" w:cs="Google Sans Text" w:eastAsia="Google Sans Text" w:hAnsi="Google Sans Text"/>
          <w:rtl w:val="0"/>
        </w:rPr>
        <w:t xml:space="preserve"> Apply changes to the Green environment. This could include:</w:t>
      </w:r>
    </w:p>
    <w:p w:rsidR="00000000" w:rsidDel="00000000" w:rsidP="00000000" w:rsidRDefault="00000000" w:rsidRPr="00000000" w14:paraId="00000198">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Performing a major or minor engine version upgrade.</w:t>
      </w:r>
    </w:p>
    <w:p w:rsidR="00000000" w:rsidDel="00000000" w:rsidP="00000000" w:rsidRDefault="00000000" w:rsidRPr="00000000" w14:paraId="00000199">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Applying new DB cluster or instance parameter group settings.</w:t>
      </w:r>
    </w:p>
    <w:p w:rsidR="00000000" w:rsidDel="00000000" w:rsidP="00000000" w:rsidRDefault="00000000" w:rsidRPr="00000000" w14:paraId="0000019A">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Running schema migrations using Flyway/Liquibase against the Green database.</w:t>
      </w:r>
    </w:p>
    <w:p w:rsidR="00000000" w:rsidDel="00000000" w:rsidP="00000000" w:rsidRDefault="00000000" w:rsidRPr="00000000" w14:paraId="0000019B">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Performing resource-intensive maintenance like large-scale re-indexing or vacuuming.</w:t>
      </w:r>
      <w:r w:rsidDel="00000000" w:rsidR="00000000" w:rsidRPr="00000000">
        <w:rPr>
          <w:rFonts w:ascii="Google Sans Text" w:cs="Google Sans Text" w:eastAsia="Google Sans Text" w:hAnsi="Google Sans Text"/>
          <w:sz w:val="24"/>
          <w:szCs w:val="24"/>
          <w:vertAlign w:val="superscript"/>
          <w:rtl w:val="0"/>
        </w:rPr>
        <w:t xml:space="preserve">184</w:t>
      </w:r>
      <w:r w:rsidDel="00000000" w:rsidR="00000000" w:rsidRPr="00000000">
        <w:rPr>
          <w:rFonts w:ascii="Google Sans Text" w:cs="Google Sans Text" w:eastAsia="Google Sans Text" w:hAnsi="Google Sans Text"/>
          <w:rtl w:val="0"/>
        </w:rPr>
        <w:t xml:space="preserve"> During this phase, the Blue environment continues to serve live production traffic, unaffected by changes in Green.</w:t>
      </w:r>
      <w:r w:rsidDel="00000000" w:rsidR="00000000" w:rsidRPr="00000000">
        <w:rPr>
          <w:rFonts w:ascii="Google Sans Text" w:cs="Google Sans Text" w:eastAsia="Google Sans Text" w:hAnsi="Google Sans Text"/>
          <w:sz w:val="24"/>
          <w:szCs w:val="24"/>
          <w:vertAlign w:val="superscript"/>
          <w:rtl w:val="0"/>
        </w:rPr>
        <w:t xml:space="preserve">184</w:t>
      </w:r>
    </w:p>
    <w:p w:rsidR="00000000" w:rsidDel="00000000" w:rsidP="00000000" w:rsidRDefault="00000000" w:rsidRPr="00000000" w14:paraId="0000019C">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Testing Green:</w:t>
      </w:r>
      <w:r w:rsidDel="00000000" w:rsidR="00000000" w:rsidRPr="00000000">
        <w:rPr>
          <w:rFonts w:ascii="Google Sans Text" w:cs="Google Sans Text" w:eastAsia="Google Sans Text" w:hAnsi="Google Sans Text"/>
          <w:rtl w:val="0"/>
        </w:rPr>
        <w:t xml:space="preserve"> Thoroughly test the application against the updated Green environment to ensure everything functions correctly with the new engine version, parameters, and schema.</w:t>
      </w:r>
    </w:p>
    <w:p w:rsidR="00000000" w:rsidDel="00000000" w:rsidP="00000000" w:rsidRDefault="00000000" w:rsidRPr="00000000" w14:paraId="0000019D">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Switchover:</w:t>
      </w:r>
      <w:r w:rsidDel="00000000" w:rsidR="00000000" w:rsidRPr="00000000">
        <w:rPr>
          <w:rFonts w:ascii="Google Sans Text" w:cs="Google Sans Text" w:eastAsia="Google Sans Text" w:hAnsi="Google Sans Text"/>
          <w:rtl w:val="0"/>
        </w:rPr>
        <w:t xml:space="preserve"> When confident, initiate the switchover process via the AWS console or CLI.</w:t>
      </w:r>
      <w:r w:rsidDel="00000000" w:rsidR="00000000" w:rsidRPr="00000000">
        <w:rPr>
          <w:rFonts w:ascii="Google Sans Text" w:cs="Google Sans Text" w:eastAsia="Google Sans Text" w:hAnsi="Google Sans Text"/>
          <w:sz w:val="24"/>
          <w:szCs w:val="24"/>
          <w:vertAlign w:val="superscript"/>
          <w:rtl w:val="0"/>
        </w:rPr>
        <w:t xml:space="preserve">184</w:t>
      </w:r>
      <w:r w:rsidDel="00000000" w:rsidR="00000000" w:rsidRPr="00000000">
        <w:rPr>
          <w:rFonts w:ascii="Google Sans Text" w:cs="Google Sans Text" w:eastAsia="Google Sans Text" w:hAnsi="Google Sans Text"/>
          <w:rtl w:val="0"/>
        </w:rPr>
        <w:t xml:space="preserve"> Blue/Green Deployments implement safety checks (e.g., ensuring replication lag is minimal) before proceeding. It then briefly blocks writes to both environments, allows replication to fully catch up, redirects production traffic from the Blue endpoint to the Green endpoint, and promotes the Green environment to be the new production (Blue) environment.</w:t>
      </w:r>
      <w:r w:rsidDel="00000000" w:rsidR="00000000" w:rsidRPr="00000000">
        <w:rPr>
          <w:rFonts w:ascii="Google Sans Text" w:cs="Google Sans Text" w:eastAsia="Google Sans Text" w:hAnsi="Google Sans Text"/>
          <w:sz w:val="24"/>
          <w:szCs w:val="24"/>
          <w:vertAlign w:val="superscript"/>
          <w:rtl w:val="0"/>
        </w:rPr>
        <w:t xml:space="preserve">183</w:t>
      </w:r>
      <w:r w:rsidDel="00000000" w:rsidR="00000000" w:rsidRPr="00000000">
        <w:rPr>
          <w:rFonts w:ascii="Google Sans Text" w:cs="Google Sans Text" w:eastAsia="Google Sans Text" w:hAnsi="Google Sans Text"/>
          <w:rtl w:val="0"/>
        </w:rPr>
        <w:t xml:space="preserve"> This switchover process is typically very fast, often completing in under a minute, minimizing application downtime.</w:t>
      </w:r>
      <w:r w:rsidDel="00000000" w:rsidR="00000000" w:rsidRPr="00000000">
        <w:rPr>
          <w:rFonts w:ascii="Google Sans Text" w:cs="Google Sans Text" w:eastAsia="Google Sans Text" w:hAnsi="Google Sans Text"/>
          <w:sz w:val="24"/>
          <w:szCs w:val="24"/>
          <w:vertAlign w:val="superscript"/>
          <w:rtl w:val="0"/>
        </w:rPr>
        <w:t xml:space="preserve">183</w:t>
      </w:r>
    </w:p>
    <w:p w:rsidR="00000000" w:rsidDel="00000000" w:rsidP="00000000" w:rsidRDefault="00000000" w:rsidRPr="00000000" w14:paraId="0000019E">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Post-Switchover:</w:t>
      </w:r>
      <w:r w:rsidDel="00000000" w:rsidR="00000000" w:rsidRPr="00000000">
        <w:rPr>
          <w:rFonts w:ascii="Google Sans Text" w:cs="Google Sans Text" w:eastAsia="Google Sans Text" w:hAnsi="Google Sans Text"/>
          <w:rtl w:val="0"/>
        </w:rPr>
        <w:t xml:space="preserve"> The original Blue environment remains (now considered the old Green) but is no longer receiving production traffic.</w:t>
      </w:r>
      <w:r w:rsidDel="00000000" w:rsidR="00000000" w:rsidRPr="00000000">
        <w:rPr>
          <w:rFonts w:ascii="Google Sans Text" w:cs="Google Sans Text" w:eastAsia="Google Sans Text" w:hAnsi="Google Sans Text"/>
          <w:sz w:val="24"/>
          <w:szCs w:val="24"/>
          <w:vertAlign w:val="superscript"/>
          <w:rtl w:val="0"/>
        </w:rPr>
        <w:t xml:space="preserve">184</w:t>
      </w:r>
      <w:r w:rsidDel="00000000" w:rsidR="00000000" w:rsidRPr="00000000">
        <w:rPr>
          <w:rFonts w:ascii="Google Sans Text" w:cs="Google Sans Text" w:eastAsia="Google Sans Text" w:hAnsi="Google Sans Text"/>
          <w:rtl w:val="0"/>
        </w:rPr>
        <w:t xml:space="preserve"> It can be kept for a period for potential rollback needs or deleted once the new environment is confirmed stable to save costs.</w:t>
      </w:r>
      <w:r w:rsidDel="00000000" w:rsidR="00000000" w:rsidRPr="00000000">
        <w:rPr>
          <w:rFonts w:ascii="Google Sans Text" w:cs="Google Sans Text" w:eastAsia="Google Sans Text" w:hAnsi="Google Sans Text"/>
          <w:sz w:val="24"/>
          <w:szCs w:val="24"/>
          <w:vertAlign w:val="superscript"/>
          <w:rtl w:val="0"/>
        </w:rPr>
        <w:t xml:space="preserve">184</w:t>
      </w:r>
    </w:p>
    <w:p w:rsidR="00000000" w:rsidDel="00000000" w:rsidP="00000000" w:rsidRDefault="00000000" w:rsidRPr="00000000" w14:paraId="0000019F">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Rollback Considerations:</w:t>
      </w:r>
      <w:r w:rsidDel="00000000" w:rsidR="00000000" w:rsidRPr="00000000">
        <w:rPr>
          <w:rFonts w:ascii="Google Sans Text" w:cs="Google Sans Text" w:eastAsia="Google Sans Text" w:hAnsi="Google Sans Text"/>
          <w:rtl w:val="0"/>
        </w:rPr>
        <w:t xml:space="preserve"> Rolling back after a switchover is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typically an automatic process of simply switching traffic back to the old Blue environment. Because the old Blue environment stops receiving replication after the switchover, it becomes stale. Rollback usually involves manual steps, such as:</w:t>
      </w:r>
    </w:p>
    <w:p w:rsidR="00000000" w:rsidDel="00000000" w:rsidP="00000000" w:rsidRDefault="00000000" w:rsidRPr="00000000" w14:paraId="000001A0">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Identifying and fixing the issue in the new Blue environment.</w:t>
      </w:r>
    </w:p>
    <w:p w:rsidR="00000000" w:rsidDel="00000000" w:rsidP="00000000" w:rsidRDefault="00000000" w:rsidRPr="00000000" w14:paraId="000001A1">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necessary, potentially restoring the database from a backup taken before the switchover.</w:t>
      </w:r>
    </w:p>
    <w:p w:rsidR="00000000" w:rsidDel="00000000" w:rsidP="00000000" w:rsidRDefault="00000000" w:rsidRPr="00000000" w14:paraId="000001A2">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Alternatively, if the old Blue environment was retained, applications might be manually repointed to it, potentially involving data loss for transactions that occurred after the switchover.</w:t>
      </w:r>
      <w:r w:rsidDel="00000000" w:rsidR="00000000" w:rsidRPr="00000000">
        <w:rPr>
          <w:rFonts w:ascii="Google Sans Text" w:cs="Google Sans Text" w:eastAsia="Google Sans Text" w:hAnsi="Google Sans Text"/>
          <w:sz w:val="24"/>
          <w:szCs w:val="24"/>
          <w:vertAlign w:val="superscript"/>
          <w:rtl w:val="0"/>
        </w:rPr>
        <w:t xml:space="preserve">184</w:t>
      </w:r>
      <w:r w:rsidDel="00000000" w:rsidR="00000000" w:rsidRPr="00000000">
        <w:rPr>
          <w:rFonts w:ascii="Google Sans Text" w:cs="Google Sans Text" w:eastAsia="Google Sans Text" w:hAnsi="Google Sans Text"/>
          <w:rtl w:val="0"/>
        </w:rPr>
        <w:t xml:space="preserve"> Thorough testing of the Green environment before switchover is critical to minimize the need for rollback.</w:t>
      </w:r>
    </w:p>
    <w:p w:rsidR="00000000" w:rsidDel="00000000" w:rsidP="00000000" w:rsidRDefault="00000000" w:rsidRPr="00000000" w14:paraId="000001A3">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Limitations and Caveats:</w:t>
      </w:r>
    </w:p>
    <w:p w:rsidR="00000000" w:rsidDel="00000000" w:rsidP="00000000" w:rsidRDefault="00000000" w:rsidRPr="00000000" w14:paraId="000001A4">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Schema changes applied to Green must be compatible with PostgreSQL logical replication to avoid breaking synchronization with Blue before the switchover.</w:t>
      </w:r>
    </w:p>
    <w:p w:rsidR="00000000" w:rsidDel="00000000" w:rsidP="00000000" w:rsidRDefault="00000000" w:rsidRPr="00000000" w14:paraId="000001A5">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Complex topologies, such as Aurora clusters attached as replicas to RDS instances, require careful planning and potentially manual steps, as Blue/Green may not automatically handle the attached cluster.</w:t>
      </w:r>
      <w:r w:rsidDel="00000000" w:rsidR="00000000" w:rsidRPr="00000000">
        <w:rPr>
          <w:rFonts w:ascii="Google Sans Text" w:cs="Google Sans Text" w:eastAsia="Google Sans Text" w:hAnsi="Google Sans Text"/>
          <w:sz w:val="24"/>
          <w:szCs w:val="24"/>
          <w:vertAlign w:val="superscript"/>
          <w:rtl w:val="0"/>
        </w:rPr>
        <w:t xml:space="preserve">183</w:t>
      </w:r>
    </w:p>
    <w:p w:rsidR="00000000" w:rsidDel="00000000" w:rsidP="00000000" w:rsidRDefault="00000000" w:rsidRPr="00000000" w14:paraId="000001A6">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Running two full production environments incurs additional cost during the Blue/Green deployment lifecycle.</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Effectively managing database evolution requires a two-pronged approach. Schema migration tools like Flyway or Liquibase provide the framework for versioning and defining schema changes as code, integrating them into the development lifecycle and CI/CD pipelines. For deploying these changes alongside infrastructure updates (like engine upgrades) to production, AWS Blue/Green Deployments offer a powerful strategy to significantly reduce downtime and risk by allowing updates and thorough testing on a synchronized staging environment before a rapid switchover. Understanding the mechanics of both schema migration tools and the Blue/Green deployment process, including its switchover and rollback characteristics, is essential for successful and safe release management.</w:t>
      </w:r>
    </w:p>
    <w:p w:rsidR="00000000" w:rsidDel="00000000" w:rsidP="00000000" w:rsidRDefault="00000000" w:rsidRPr="00000000" w14:paraId="000001A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IX. Key PostgreSQL Considerations for Migrating Teams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Teams migrating applications from other relational database systems, particularly Oracle, need to be aware of fundamental differences in PostgreSQL's behavior and common practices. Overlooking these can lead to subtle bugs, performance degradation, and maintenance challenges, even if the initial schema and SQL syntax conversion appears successful.</w:t>
      </w:r>
    </w:p>
    <w:p w:rsidR="00000000" w:rsidDel="00000000" w:rsidP="00000000" w:rsidRDefault="00000000" w:rsidRPr="00000000" w14:paraId="000001A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Understanding PostgreSQL Core Concepts (vs. Oracle)</w:t>
      </w:r>
    </w:p>
    <w:p w:rsidR="00000000" w:rsidDel="00000000" w:rsidP="00000000" w:rsidRDefault="00000000" w:rsidRPr="00000000" w14:paraId="000001AB">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VACUUM Importance (MVCC &amp; Bloat):</w:t>
      </w:r>
      <w:r w:rsidDel="00000000" w:rsidR="00000000" w:rsidRPr="00000000">
        <w:rPr>
          <w:rFonts w:ascii="Google Sans Text" w:cs="Google Sans Text" w:eastAsia="Google Sans Text" w:hAnsi="Google Sans Text"/>
          <w:rtl w:val="0"/>
        </w:rPr>
        <w:t xml:space="preserve"> This is perhaps the most critical operational difference. PostgreSQL implements Multi-Version Concurrency Control (MVCC) by creating new versions of rows upon UPDATE or DELETE, marking the old versions as "dead tuples" rather than modifying data in place.</w:t>
      </w:r>
      <w:r w:rsidDel="00000000" w:rsidR="00000000" w:rsidRPr="00000000">
        <w:rPr>
          <w:rFonts w:ascii="Google Sans Text" w:cs="Google Sans Text" w:eastAsia="Google Sans Text" w:hAnsi="Google Sans Text"/>
          <w:sz w:val="24"/>
          <w:szCs w:val="24"/>
          <w:vertAlign w:val="superscript"/>
          <w:rtl w:val="0"/>
        </w:rPr>
        <w:t xml:space="preserve">111</w:t>
      </w:r>
      <w:r w:rsidDel="00000000" w:rsidR="00000000" w:rsidRPr="00000000">
        <w:rPr>
          <w:rFonts w:ascii="Google Sans Text" w:cs="Google Sans Text" w:eastAsia="Google Sans Text" w:hAnsi="Google Sans Text"/>
          <w:rtl w:val="0"/>
        </w:rPr>
        <w:t xml:space="preserve"> Oracle achieves concurrency using UNDO segments to store old row versions.</w:t>
      </w:r>
      <w:r w:rsidDel="00000000" w:rsidR="00000000" w:rsidRPr="00000000">
        <w:rPr>
          <w:rFonts w:ascii="Google Sans Text" w:cs="Google Sans Text" w:eastAsia="Google Sans Text" w:hAnsi="Google Sans Text"/>
          <w:sz w:val="24"/>
          <w:szCs w:val="24"/>
          <w:vertAlign w:val="superscript"/>
          <w:rtl w:val="0"/>
        </w:rPr>
        <w:t xml:space="preserve">185</w:t>
      </w:r>
      <w:r w:rsidDel="00000000" w:rsidR="00000000" w:rsidRPr="00000000">
        <w:rPr>
          <w:rFonts w:ascii="Google Sans Text" w:cs="Google Sans Text" w:eastAsia="Google Sans Text" w:hAnsi="Google Sans Text"/>
          <w:rtl w:val="0"/>
        </w:rPr>
        <w:t xml:space="preserve"> In PostgreSQL, these dead tuples consume disk space and can slow down queries (as scans may need to evaluate them) until they are reclaimed.</w:t>
      </w:r>
      <w:r w:rsidDel="00000000" w:rsidR="00000000" w:rsidRPr="00000000">
        <w:rPr>
          <w:rFonts w:ascii="Google Sans Text" w:cs="Google Sans Text" w:eastAsia="Google Sans Text" w:hAnsi="Google Sans Text"/>
          <w:sz w:val="24"/>
          <w:szCs w:val="24"/>
          <w:vertAlign w:val="superscript"/>
          <w:rtl w:val="0"/>
        </w:rPr>
        <w:t xml:space="preserve">111</w:t>
      </w:r>
      <w:r w:rsidDel="00000000" w:rsidR="00000000" w:rsidRPr="00000000">
        <w:rPr>
          <w:rFonts w:ascii="Google Sans Text" w:cs="Google Sans Text" w:eastAsia="Google Sans Text" w:hAnsi="Google Sans Text"/>
          <w:rtl w:val="0"/>
        </w:rPr>
        <w:t xml:space="preserve"> The VACUUM process is responsible for:</w:t>
      </w:r>
    </w:p>
    <w:p w:rsidR="00000000" w:rsidDel="00000000" w:rsidP="00000000" w:rsidRDefault="00000000" w:rsidRPr="00000000" w14:paraId="000001AC">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Reclaiming Space:</w:t>
      </w:r>
      <w:r w:rsidDel="00000000" w:rsidR="00000000" w:rsidRPr="00000000">
        <w:rPr>
          <w:rFonts w:ascii="Google Sans Text" w:cs="Google Sans Text" w:eastAsia="Google Sans Text" w:hAnsi="Google Sans Text"/>
          <w:rtl w:val="0"/>
        </w:rPr>
        <w:t xml:space="preserve"> Marking space occupied by dead tuples as reusable by future INSERTs/UPDATEs.</w:t>
      </w:r>
      <w:r w:rsidDel="00000000" w:rsidR="00000000" w:rsidRPr="00000000">
        <w:rPr>
          <w:rFonts w:ascii="Google Sans Text" w:cs="Google Sans Text" w:eastAsia="Google Sans Text" w:hAnsi="Google Sans Text"/>
          <w:sz w:val="24"/>
          <w:szCs w:val="24"/>
          <w:vertAlign w:val="superscript"/>
          <w:rtl w:val="0"/>
        </w:rPr>
        <w:t xml:space="preserve">111</w:t>
      </w:r>
      <w:r w:rsidDel="00000000" w:rsidR="00000000" w:rsidRPr="00000000">
        <w:rPr>
          <w:rFonts w:ascii="Google Sans Text" w:cs="Google Sans Text" w:eastAsia="Google Sans Text" w:hAnsi="Google Sans Text"/>
          <w:rtl w:val="0"/>
        </w:rPr>
        <w:t xml:space="preserve"> Standard VACUUM doesn't return space to the OS, but VACUUM FULL does (at the cost of exclusive table locking).</w:t>
      </w:r>
      <w:r w:rsidDel="00000000" w:rsidR="00000000" w:rsidRPr="00000000">
        <w:rPr>
          <w:rFonts w:ascii="Google Sans Text" w:cs="Google Sans Text" w:eastAsia="Google Sans Text" w:hAnsi="Google Sans Text"/>
          <w:sz w:val="24"/>
          <w:szCs w:val="24"/>
          <w:vertAlign w:val="superscript"/>
          <w:rtl w:val="0"/>
        </w:rPr>
        <w:t xml:space="preserve">113</w:t>
      </w:r>
    </w:p>
    <w:p w:rsidR="00000000" w:rsidDel="00000000" w:rsidP="00000000" w:rsidRDefault="00000000" w:rsidRPr="00000000" w14:paraId="000001AD">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Updating Visibility Map:</w:t>
      </w:r>
      <w:r w:rsidDel="00000000" w:rsidR="00000000" w:rsidRPr="00000000">
        <w:rPr>
          <w:rFonts w:ascii="Google Sans Text" w:cs="Google Sans Text" w:eastAsia="Google Sans Text" w:hAnsi="Google Sans Text"/>
          <w:rtl w:val="0"/>
        </w:rPr>
        <w:t xml:space="preserve"> Recording which pages contain only tuples visible to all transactions, enabling efficient index-only scans.</w:t>
      </w:r>
      <w:r w:rsidDel="00000000" w:rsidR="00000000" w:rsidRPr="00000000">
        <w:rPr>
          <w:rFonts w:ascii="Google Sans Text" w:cs="Google Sans Text" w:eastAsia="Google Sans Text" w:hAnsi="Google Sans Text"/>
          <w:sz w:val="24"/>
          <w:szCs w:val="24"/>
          <w:vertAlign w:val="superscript"/>
          <w:rtl w:val="0"/>
        </w:rPr>
        <w:t xml:space="preserve">111</w:t>
      </w:r>
    </w:p>
    <w:p w:rsidR="00000000" w:rsidDel="00000000" w:rsidP="00000000" w:rsidRDefault="00000000" w:rsidRPr="00000000" w14:paraId="000001AE">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Preventing Transaction ID Wraparound:</w:t>
      </w:r>
      <w:r w:rsidDel="00000000" w:rsidR="00000000" w:rsidRPr="00000000">
        <w:rPr>
          <w:rFonts w:ascii="Google Sans Text" w:cs="Google Sans Text" w:eastAsia="Google Sans Text" w:hAnsi="Google Sans Text"/>
          <w:rtl w:val="0"/>
        </w:rPr>
        <w:t xml:space="preserve"> Freezing the transaction IDs of very old rows so that the transaction counter can wrap around without causing data visibility issues.</w:t>
      </w:r>
      <w:r w:rsidDel="00000000" w:rsidR="00000000" w:rsidRPr="00000000">
        <w:rPr>
          <w:rFonts w:ascii="Google Sans Text" w:cs="Google Sans Text" w:eastAsia="Google Sans Text" w:hAnsi="Google Sans Text"/>
          <w:sz w:val="24"/>
          <w:szCs w:val="24"/>
          <w:vertAlign w:val="superscript"/>
          <w:rtl w:val="0"/>
        </w:rPr>
        <w:t xml:space="preserve">111</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Autovacuum daemon</w:t>
      </w:r>
      <w:r w:rsidDel="00000000" w:rsidR="00000000" w:rsidRPr="00000000">
        <w:rPr>
          <w:rFonts w:ascii="Google Sans Text" w:cs="Google Sans Text" w:eastAsia="Google Sans Text" w:hAnsi="Google Sans Text"/>
          <w:rtl w:val="0"/>
        </w:rPr>
        <w:t xml:space="preserve"> is PostgreSQL's built-in process that automatically runs VACUUM and ANALYZE on tables based on thresholds related to the number of dead tuples or changed rows.</w:t>
      </w:r>
      <w:r w:rsidDel="00000000" w:rsidR="00000000" w:rsidRPr="00000000">
        <w:rPr>
          <w:rFonts w:ascii="Google Sans Text" w:cs="Google Sans Text" w:eastAsia="Google Sans Text" w:hAnsi="Google Sans Text"/>
          <w:sz w:val="24"/>
          <w:szCs w:val="24"/>
          <w:vertAlign w:val="superscript"/>
          <w:rtl w:val="0"/>
        </w:rPr>
        <w:t xml:space="preserve">111</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Key Takeaway:</w:t>
      </w:r>
      <w:r w:rsidDel="00000000" w:rsidR="00000000" w:rsidRPr="00000000">
        <w:rPr>
          <w:rFonts w:ascii="Google Sans Text" w:cs="Google Sans Text" w:eastAsia="Google Sans Text" w:hAnsi="Google Sans Text"/>
          <w:rtl w:val="0"/>
        </w:rPr>
        <w:t xml:space="preserve"> Unlike Oracle's largely automatic UNDO management, regular vacuuming (typically via well-tuned autovacuum settings) is </w:t>
      </w:r>
      <w:r w:rsidDel="00000000" w:rsidR="00000000" w:rsidRPr="00000000">
        <w:rPr>
          <w:rFonts w:ascii="Google Sans Text" w:cs="Google Sans Text" w:eastAsia="Google Sans Text" w:hAnsi="Google Sans Text"/>
          <w:b w:val="1"/>
          <w:rtl w:val="0"/>
        </w:rPr>
        <w:t xml:space="preserve">essential and non-optional</w:t>
      </w:r>
      <w:r w:rsidDel="00000000" w:rsidR="00000000" w:rsidRPr="00000000">
        <w:rPr>
          <w:rFonts w:ascii="Google Sans Text" w:cs="Google Sans Text" w:eastAsia="Google Sans Text" w:hAnsi="Google Sans Text"/>
          <w:rtl w:val="0"/>
        </w:rPr>
        <w:t xml:space="preserve"> maintenance in PostgreSQL for performance, space management, and preventing transaction ID wraparound failures.</w:t>
      </w:r>
      <w:r w:rsidDel="00000000" w:rsidR="00000000" w:rsidRPr="00000000">
        <w:rPr>
          <w:rFonts w:ascii="Google Sans Text" w:cs="Google Sans Text" w:eastAsia="Google Sans Text" w:hAnsi="Google Sans Text"/>
          <w:sz w:val="24"/>
          <w:szCs w:val="24"/>
          <w:vertAlign w:val="superscript"/>
          <w:rtl w:val="0"/>
        </w:rPr>
        <w:t xml:space="preserve">111</w:t>
      </w:r>
      <w:r w:rsidDel="00000000" w:rsidR="00000000" w:rsidRPr="00000000">
        <w:rPr>
          <w:rFonts w:ascii="Google Sans Text" w:cs="Google Sans Text" w:eastAsia="Google Sans Text" w:hAnsi="Google Sans Text"/>
          <w:rtl w:val="0"/>
        </w:rPr>
        <w:t xml:space="preserve"> Neglecting VACUUM leads to table and index bloat, degraded query performance, and potential database outages.</w:t>
      </w:r>
    </w:p>
    <w:p w:rsidR="00000000" w:rsidDel="00000000" w:rsidP="00000000" w:rsidRDefault="00000000" w:rsidRPr="00000000" w14:paraId="000001AF">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 Error Handling:</w:t>
      </w:r>
      <w:r w:rsidDel="00000000" w:rsidR="00000000" w:rsidRPr="00000000">
        <w:rPr>
          <w:rFonts w:ascii="Google Sans Text" w:cs="Google Sans Text" w:eastAsia="Google Sans Text" w:hAnsi="Google Sans Text"/>
          <w:rtl w:val="0"/>
        </w:rPr>
        <w:t xml:space="preserve"> As previously mentioned, PostgreSQL's default behavior is to </w:t>
      </w:r>
      <w:r w:rsidDel="00000000" w:rsidR="00000000" w:rsidRPr="00000000">
        <w:rPr>
          <w:rFonts w:ascii="Google Sans Text" w:cs="Google Sans Text" w:eastAsia="Google Sans Text" w:hAnsi="Google Sans Text"/>
          <w:b w:val="1"/>
          <w:rtl w:val="0"/>
        </w:rPr>
        <w:t xml:space="preserve">abort the entire transaction</w:t>
      </w:r>
      <w:r w:rsidDel="00000000" w:rsidR="00000000" w:rsidRPr="00000000">
        <w:rPr>
          <w:rFonts w:ascii="Google Sans Text" w:cs="Google Sans Text" w:eastAsia="Google Sans Text" w:hAnsi="Google Sans Text"/>
          <w:rtl w:val="0"/>
        </w:rPr>
        <w:t xml:space="preserve"> if any error occurs within it.</w:t>
      </w:r>
      <w:r w:rsidDel="00000000" w:rsidR="00000000" w:rsidRPr="00000000">
        <w:rPr>
          <w:rFonts w:ascii="Google Sans Text" w:cs="Google Sans Text" w:eastAsia="Google Sans Text" w:hAnsi="Google Sans Text"/>
          <w:sz w:val="24"/>
          <w:szCs w:val="24"/>
          <w:vertAlign w:val="superscript"/>
          <w:rtl w:val="0"/>
        </w:rPr>
        <w:t xml:space="preserve">91</w:t>
      </w:r>
      <w:r w:rsidDel="00000000" w:rsidR="00000000" w:rsidRPr="00000000">
        <w:rPr>
          <w:rFonts w:ascii="Google Sans Text" w:cs="Google Sans Text" w:eastAsia="Google Sans Text" w:hAnsi="Google Sans Text"/>
          <w:rtl w:val="0"/>
        </w:rPr>
        <w:t xml:space="preserve"> Oracle typically rolls back only the failed statement, allowing the transaction to potentially continue.</w:t>
      </w:r>
      <w:r w:rsidDel="00000000" w:rsidR="00000000" w:rsidRPr="00000000">
        <w:rPr>
          <w:rFonts w:ascii="Google Sans Text" w:cs="Google Sans Text" w:eastAsia="Google Sans Text" w:hAnsi="Google Sans Text"/>
          <w:sz w:val="24"/>
          <w:szCs w:val="24"/>
          <w:vertAlign w:val="superscript"/>
          <w:rtl w:val="0"/>
        </w:rPr>
        <w:t xml:space="preserve">91</w:t>
      </w:r>
      <w:r w:rsidDel="00000000" w:rsidR="00000000" w:rsidRPr="00000000">
        <w:rPr>
          <w:rFonts w:ascii="Google Sans Text" w:cs="Google Sans Text" w:eastAsia="Google Sans Text" w:hAnsi="Google Sans Text"/>
          <w:rtl w:val="0"/>
        </w:rPr>
        <w:t xml:space="preserve"> Migrating applications must adapt error handling logic, possibly by using SAVEPOINTs for partial rollbacks or designing smaller, more focused transactions.</w:t>
      </w:r>
    </w:p>
    <w:p w:rsidR="00000000" w:rsidDel="00000000" w:rsidP="00000000" w:rsidRDefault="00000000" w:rsidRPr="00000000" w14:paraId="000001B0">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Function/Procedure Differences (Recap):</w:t>
      </w:r>
      <w:r w:rsidDel="00000000" w:rsidR="00000000" w:rsidRPr="00000000">
        <w:rPr>
          <w:rFonts w:ascii="Google Sans Text" w:cs="Google Sans Text" w:eastAsia="Google Sans Text" w:hAnsi="Google Sans Text"/>
          <w:rtl w:val="0"/>
        </w:rPr>
        <w:t xml:space="preserve"> Remind teams migrating from Oracle PL/SQL that PostgreSQL's PL/pgSQL lacks Packages (use schemas), lacks Autonomous Transactions (requires workarounds), and has different rules for transaction control within functions (not allowed) versus procedures (allowed since PG11).</w:t>
      </w:r>
      <w:r w:rsidDel="00000000" w:rsidR="00000000" w:rsidRPr="00000000">
        <w:rPr>
          <w:rFonts w:ascii="Google Sans Text" w:cs="Google Sans Text" w:eastAsia="Google Sans Text" w:hAnsi="Google Sans Text"/>
          <w:sz w:val="24"/>
          <w:szCs w:val="24"/>
          <w:vertAlign w:val="superscript"/>
          <w:rtl w:val="0"/>
        </w:rPr>
        <w:t xml:space="preserve">84</w:t>
      </w:r>
    </w:p>
    <w:p w:rsidR="00000000" w:rsidDel="00000000" w:rsidP="00000000" w:rsidRDefault="00000000" w:rsidRPr="00000000" w14:paraId="000001B1">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NULL vs. Empty String ('') (Recap):</w:t>
      </w:r>
      <w:r w:rsidDel="00000000" w:rsidR="00000000" w:rsidRPr="00000000">
        <w:rPr>
          <w:rFonts w:ascii="Google Sans Text" w:cs="Google Sans Text" w:eastAsia="Google Sans Text" w:hAnsi="Google Sans Text"/>
          <w:rtl w:val="0"/>
        </w:rPr>
        <w:t xml:space="preserve"> Reiterate the critical difference: '' is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NULL in PostgreSQL, unlike Oracle.</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This affects comparisons, constraints, and function logic.</w:t>
      </w:r>
    </w:p>
    <w:p w:rsidR="00000000" w:rsidDel="00000000" w:rsidP="00000000" w:rsidRDefault="00000000" w:rsidRPr="00000000" w14:paraId="000001B2">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Case Sensitivity (Recap):</w:t>
      </w:r>
      <w:r w:rsidDel="00000000" w:rsidR="00000000" w:rsidRPr="00000000">
        <w:rPr>
          <w:rFonts w:ascii="Google Sans Text" w:cs="Google Sans Text" w:eastAsia="Google Sans Text" w:hAnsi="Google Sans Text"/>
          <w:rtl w:val="0"/>
        </w:rPr>
        <w:t xml:space="preserve"> Remind teams that unquoted identifiers are folded to lowercase in PostgreSQL, unlike Oracle's uppercase folding.</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Use lowercase_with_underscores and avoid double quotes.</w:t>
      </w:r>
    </w:p>
    <w:p w:rsidR="00000000" w:rsidDel="00000000" w:rsidP="00000000" w:rsidRDefault="00000000" w:rsidRPr="00000000" w14:paraId="000001B3">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Common Syntax Differences:</w:t>
      </w:r>
      <w:r w:rsidDel="00000000" w:rsidR="00000000" w:rsidRPr="00000000">
        <w:rPr>
          <w:rFonts w:ascii="Google Sans Text" w:cs="Google Sans Text" w:eastAsia="Google Sans Text" w:hAnsi="Google Sans Text"/>
          <w:rtl w:val="0"/>
        </w:rPr>
        <w:t xml:space="preserve"> Highlight frequent syntax changes needed during migration:</w:t>
      </w:r>
    </w:p>
    <w:p w:rsidR="00000000" w:rsidDel="00000000" w:rsidP="00000000" w:rsidRDefault="00000000" w:rsidRPr="00000000" w14:paraId="000001B4">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SYSDATE (Oracle) -&gt; NOW(), CURRENT_TIMESTAMP, CURRENT_DATE (PG).</w:t>
      </w:r>
      <w:r w:rsidDel="00000000" w:rsidR="00000000" w:rsidRPr="00000000">
        <w:rPr>
          <w:rFonts w:ascii="Google Sans Text" w:cs="Google Sans Text" w:eastAsia="Google Sans Text" w:hAnsi="Google Sans Text"/>
          <w:sz w:val="24"/>
          <w:szCs w:val="24"/>
          <w:vertAlign w:val="superscript"/>
          <w:rtl w:val="0"/>
        </w:rPr>
        <w:t xml:space="preserve">60</w:t>
      </w:r>
    </w:p>
    <w:p w:rsidR="00000000" w:rsidDel="00000000" w:rsidP="00000000" w:rsidRDefault="00000000" w:rsidRPr="00000000" w14:paraId="000001B5">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FROM dual (Oracle) -&gt; No FROM clause needed for selecting constants/function results (PG).</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1B6">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Outer Join: (+) syntax (Oracle) -&gt; LEFT OUTER JOIN, RIGHT OUTER JOIN (PG/Standard SQL).</w:t>
      </w:r>
      <w:r w:rsidDel="00000000" w:rsidR="00000000" w:rsidRPr="00000000">
        <w:rPr>
          <w:rFonts w:ascii="Google Sans Text" w:cs="Google Sans Text" w:eastAsia="Google Sans Text" w:hAnsi="Google Sans Text"/>
          <w:sz w:val="24"/>
          <w:szCs w:val="24"/>
          <w:vertAlign w:val="superscript"/>
          <w:rtl w:val="0"/>
        </w:rPr>
        <w:t xml:space="preserve">60</w:t>
      </w:r>
    </w:p>
    <w:p w:rsidR="00000000" w:rsidDel="00000000" w:rsidP="00000000" w:rsidRDefault="00000000" w:rsidRPr="00000000" w14:paraId="000001B7">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Sequences: my_seq.nextval (Oracle) -&gt; nextval('my_seq') (PG).</w:t>
      </w:r>
      <w:r w:rsidDel="00000000" w:rsidR="00000000" w:rsidRPr="00000000">
        <w:rPr>
          <w:rFonts w:ascii="Google Sans Text" w:cs="Google Sans Text" w:eastAsia="Google Sans Text" w:hAnsi="Google Sans Text"/>
          <w:sz w:val="24"/>
          <w:szCs w:val="24"/>
          <w:vertAlign w:val="superscript"/>
          <w:rtl w:val="0"/>
        </w:rPr>
        <w:t xml:space="preserve">60</w:t>
      </w:r>
    </w:p>
    <w:p w:rsidR="00000000" w:rsidDel="00000000" w:rsidP="00000000" w:rsidRDefault="00000000" w:rsidRPr="00000000" w14:paraId="000001B8">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DECODE(expr, search, result [, search, result]... [, default]) (Oracle) -&gt; CASE expr WHEN search THEN result... ELSE default END or CASE WHEN condition THEN result... ELSE default END (PG/Standard SQL).</w:t>
      </w:r>
      <w:r w:rsidDel="00000000" w:rsidR="00000000" w:rsidRPr="00000000">
        <w:rPr>
          <w:rFonts w:ascii="Google Sans Text" w:cs="Google Sans Text" w:eastAsia="Google Sans Text" w:hAnsi="Google Sans Text"/>
          <w:sz w:val="24"/>
          <w:szCs w:val="24"/>
          <w:vertAlign w:val="superscript"/>
          <w:rtl w:val="0"/>
        </w:rPr>
        <w:t xml:space="preserve">89</w:t>
      </w:r>
    </w:p>
    <w:p w:rsidR="00000000" w:rsidDel="00000000" w:rsidP="00000000" w:rsidRDefault="00000000" w:rsidRPr="00000000" w14:paraId="000001B9">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NVL(expr1, expr2) (Oracle) -&gt; COALESCE(expr1, expr2,...) (PG/Standard SQL).</w:t>
      </w:r>
      <w:r w:rsidDel="00000000" w:rsidR="00000000" w:rsidRPr="00000000">
        <w:rPr>
          <w:rFonts w:ascii="Google Sans Text" w:cs="Google Sans Text" w:eastAsia="Google Sans Text" w:hAnsi="Google Sans Text"/>
          <w:sz w:val="24"/>
          <w:szCs w:val="24"/>
          <w:vertAlign w:val="superscript"/>
          <w:rtl w:val="0"/>
        </w:rPr>
        <w:t xml:space="preserve">89</w:t>
      </w:r>
    </w:p>
    <w:p w:rsidR="00000000" w:rsidDel="00000000" w:rsidP="00000000" w:rsidRDefault="00000000" w:rsidRPr="00000000" w14:paraId="000001BA">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CONNECT BY (Oracle hierarchical queries) -&gt; Recursive Common Table Expressions (WITH RECURSIVE...) (PG).</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Tools like AWS Schema Conversion Tool (SCT) or Ora2Pg can assist in automating many of these syntax and datatype conversions.</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1BB">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Architecture (RAC vs Aurora HA/DR):</w:t>
      </w:r>
      <w:r w:rsidDel="00000000" w:rsidR="00000000" w:rsidRPr="00000000">
        <w:rPr>
          <w:rFonts w:ascii="Google Sans Text" w:cs="Google Sans Text" w:eastAsia="Google Sans Text" w:hAnsi="Google Sans Text"/>
          <w:rtl w:val="0"/>
        </w:rPr>
        <w:t xml:space="preserve"> Briefly explain that Oracle RAC provides multi-active writer capability through shared disk architecture.</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Aurora achieves HA through a shared storage, single-writer, multi-reader model with automatic failover.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For DR, Oracle Data Guard uses log shipping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while Aurora Global Database uses storage-level replication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offering different RPO/RTO characteristics.</w:t>
      </w:r>
    </w:p>
    <w:p w:rsidR="00000000" w:rsidDel="00000000" w:rsidP="00000000" w:rsidRDefault="00000000" w:rsidRPr="00000000" w14:paraId="000001B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Avoiding Common Anti-Patterns (Query and Schema)</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Being aware of common pitfalls in PostgreSQL can help teams avoid performance issues and design more robust applications.</w:t>
      </w:r>
    </w:p>
    <w:p w:rsidR="00000000" w:rsidDel="00000000" w:rsidP="00000000" w:rsidRDefault="00000000" w:rsidRPr="00000000" w14:paraId="000001BE">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Schema Anti-Patterns:</w:t>
      </w:r>
    </w:p>
    <w:p w:rsidR="00000000" w:rsidDel="00000000" w:rsidP="00000000" w:rsidRDefault="00000000" w:rsidRPr="00000000" w14:paraId="000001BF">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Soft Deletes:</w:t>
      </w:r>
      <w:r w:rsidDel="00000000" w:rsidR="00000000" w:rsidRPr="00000000">
        <w:rPr>
          <w:rFonts w:ascii="Google Sans Text" w:cs="Google Sans Text" w:eastAsia="Google Sans Text" w:hAnsi="Google Sans Text"/>
          <w:rtl w:val="0"/>
        </w:rPr>
        <w:t xml:space="preserve"> Using flags like is_deleted or deleted_at instead of actually deleting rows.</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This complicates queries (requiring WHERE NOT is_deleted), hinders referential integrity, and can prevent effective use of constraints. </w:t>
      </w:r>
      <w:r w:rsidDel="00000000" w:rsidR="00000000" w:rsidRPr="00000000">
        <w:rPr>
          <w:rFonts w:ascii="Google Sans Text" w:cs="Google Sans Text" w:eastAsia="Google Sans Text" w:hAnsi="Google Sans Text"/>
          <w:b w:val="1"/>
          <w:rtl w:val="0"/>
        </w:rPr>
        <w:t xml:space="preserve">Alternative:</w:t>
      </w:r>
      <w:r w:rsidDel="00000000" w:rsidR="00000000" w:rsidRPr="00000000">
        <w:rPr>
          <w:rFonts w:ascii="Google Sans Text" w:cs="Google Sans Text" w:eastAsia="Google Sans Text" w:hAnsi="Google Sans Text"/>
          <w:rtl w:val="0"/>
        </w:rPr>
        <w:t xml:space="preserve"> Use status columns ('active'/'inactive') or move deleted records to a history/audit table.</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1C0">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Inappropriate Primary Keys:</w:t>
      </w:r>
      <w:r w:rsidDel="00000000" w:rsidR="00000000" w:rsidRPr="00000000">
        <w:rPr>
          <w:rFonts w:ascii="Google Sans Text" w:cs="Google Sans Text" w:eastAsia="Google Sans Text" w:hAnsi="Google Sans Text"/>
          <w:rtl w:val="0"/>
        </w:rPr>
        <w:t xml:space="preserve"> Over-reliance on serial/integer keys without considering bigint or UUID where appropriate; not using natural composite keys when they make sense for linking tables.</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1C1">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Ignoring Constraints:</w:t>
      </w:r>
      <w:r w:rsidDel="00000000" w:rsidR="00000000" w:rsidRPr="00000000">
        <w:rPr>
          <w:rFonts w:ascii="Google Sans Text" w:cs="Google Sans Text" w:eastAsia="Google Sans Text" w:hAnsi="Google Sans Text"/>
          <w:rtl w:val="0"/>
        </w:rPr>
        <w:t xml:space="preserve"> Failing to use CHECK constraints for data validation (e.g., value ranges, formats).</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Relying solely on application-level validation can lead to inconsistent data.</w:t>
      </w:r>
    </w:p>
    <w:p w:rsidR="00000000" w:rsidDel="00000000" w:rsidP="00000000" w:rsidRDefault="00000000" w:rsidRPr="00000000" w14:paraId="000001C2">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Inconsistent Naming:</w:t>
      </w:r>
      <w:r w:rsidDel="00000000" w:rsidR="00000000" w:rsidRPr="00000000">
        <w:rPr>
          <w:rFonts w:ascii="Google Sans Text" w:cs="Google Sans Text" w:eastAsia="Google Sans Text" w:hAnsi="Google Sans Text"/>
          <w:rtl w:val="0"/>
        </w:rPr>
        <w:t xml:space="preserve"> Mixing snake_case and camelCase, or using different names for semantically identical columns across tables (e.g., modified_at, updated_on).</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Alternative:</w:t>
      </w:r>
      <w:r w:rsidDel="00000000" w:rsidR="00000000" w:rsidRPr="00000000">
        <w:rPr>
          <w:rFonts w:ascii="Google Sans Text" w:cs="Google Sans Text" w:eastAsia="Google Sans Text" w:hAnsi="Google Sans Text"/>
          <w:rtl w:val="0"/>
        </w:rPr>
        <w:t xml:space="preserve"> Establish and enforce a consistent naming convention (e.g., lowercase snake_case).</w:t>
      </w:r>
    </w:p>
    <w:p w:rsidR="00000000" w:rsidDel="00000000" w:rsidP="00000000" w:rsidRDefault="00000000" w:rsidRPr="00000000" w14:paraId="000001C3">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Running Applications as Superuser:</w:t>
      </w:r>
      <w:r w:rsidDel="00000000" w:rsidR="00000000" w:rsidRPr="00000000">
        <w:rPr>
          <w:rFonts w:ascii="Google Sans Text" w:cs="Google Sans Text" w:eastAsia="Google Sans Text" w:hAnsi="Google Sans Text"/>
          <w:rtl w:val="0"/>
        </w:rPr>
        <w:t xml:space="preserve"> Connecting applications with the postgres or rds_superuser role.</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Alternative:</w:t>
      </w:r>
      <w:r w:rsidDel="00000000" w:rsidR="00000000" w:rsidRPr="00000000">
        <w:rPr>
          <w:rFonts w:ascii="Google Sans Text" w:cs="Google Sans Text" w:eastAsia="Google Sans Text" w:hAnsi="Google Sans Text"/>
          <w:rtl w:val="0"/>
        </w:rPr>
        <w:t xml:space="preserve"> Create dedicated application roles with least privilege.</w:t>
      </w:r>
    </w:p>
    <w:p w:rsidR="00000000" w:rsidDel="00000000" w:rsidP="00000000" w:rsidRDefault="00000000" w:rsidRPr="00000000" w14:paraId="000001C4">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Overly Complex Views:</w:t>
      </w:r>
      <w:r w:rsidDel="00000000" w:rsidR="00000000" w:rsidRPr="00000000">
        <w:rPr>
          <w:rFonts w:ascii="Google Sans Text" w:cs="Google Sans Text" w:eastAsia="Google Sans Text" w:hAnsi="Google Sans Text"/>
          <w:rtl w:val="0"/>
        </w:rPr>
        <w:t xml:space="preserve"> Creating views that depend on other views in deep chains.</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This can obscure logic and hinder performance. </w:t>
      </w:r>
      <w:r w:rsidDel="00000000" w:rsidR="00000000" w:rsidRPr="00000000">
        <w:rPr>
          <w:rFonts w:ascii="Google Sans Text" w:cs="Google Sans Text" w:eastAsia="Google Sans Text" w:hAnsi="Google Sans Text"/>
          <w:b w:val="1"/>
          <w:rtl w:val="0"/>
        </w:rPr>
        <w:t xml:space="preserve">Alternative:</w:t>
      </w:r>
      <w:r w:rsidDel="00000000" w:rsidR="00000000" w:rsidRPr="00000000">
        <w:rPr>
          <w:rFonts w:ascii="Google Sans Text" w:cs="Google Sans Text" w:eastAsia="Google Sans Text" w:hAnsi="Google Sans Text"/>
          <w:rtl w:val="0"/>
        </w:rPr>
        <w:t xml:space="preserve"> Simplify views or use materialized views for complex, frequently accessed aggregations.</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1C5">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Misusing JSONB:</w:t>
      </w:r>
      <w:r w:rsidDel="00000000" w:rsidR="00000000" w:rsidRPr="00000000">
        <w:rPr>
          <w:rFonts w:ascii="Google Sans Text" w:cs="Google Sans Text" w:eastAsia="Google Sans Text" w:hAnsi="Google Sans Text"/>
          <w:rtl w:val="0"/>
        </w:rPr>
        <w:t xml:space="preserve"> Storing highly structured, relational data in JSONB columns, or creating excessively sparse relational tables with many NULL columns instead of using JSONB.</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Alternative:</w:t>
      </w:r>
      <w:r w:rsidDel="00000000" w:rsidR="00000000" w:rsidRPr="00000000">
        <w:rPr>
          <w:rFonts w:ascii="Google Sans Text" w:cs="Google Sans Text" w:eastAsia="Google Sans Text" w:hAnsi="Google Sans Text"/>
          <w:rtl w:val="0"/>
        </w:rPr>
        <w:t xml:space="preserve"> Use JSONB for genuinely semi-structured or sparse data; use relational modeling for structured data.</w:t>
      </w:r>
    </w:p>
    <w:p w:rsidR="00000000" w:rsidDel="00000000" w:rsidP="00000000" w:rsidRDefault="00000000" w:rsidRPr="00000000" w14:paraId="000001C6">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Not Using IMMUTABLE:</w:t>
      </w:r>
      <w:r w:rsidDel="00000000" w:rsidR="00000000" w:rsidRPr="00000000">
        <w:rPr>
          <w:rFonts w:ascii="Google Sans Text" w:cs="Google Sans Text" w:eastAsia="Google Sans Text" w:hAnsi="Google Sans Text"/>
          <w:rtl w:val="0"/>
        </w:rPr>
        <w:t xml:space="preserve"> Failing to mark pure functions (always return same output for same input, no side effects) as IMMUTABLE.</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This prevents potential planner optimizations.</w:t>
      </w:r>
    </w:p>
    <w:p w:rsidR="00000000" w:rsidDel="00000000" w:rsidP="00000000" w:rsidRDefault="00000000" w:rsidRPr="00000000" w14:paraId="000001C7">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Query Anti-Patterns:</w:t>
      </w:r>
    </w:p>
    <w:p w:rsidR="00000000" w:rsidDel="00000000" w:rsidP="00000000" w:rsidRDefault="00000000" w:rsidRPr="00000000" w14:paraId="000001C8">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Not Using RETURNING:</w:t>
      </w:r>
      <w:r w:rsidDel="00000000" w:rsidR="00000000" w:rsidRPr="00000000">
        <w:rPr>
          <w:rFonts w:ascii="Google Sans Text" w:cs="Google Sans Text" w:eastAsia="Google Sans Text" w:hAnsi="Google Sans Text"/>
          <w:rtl w:val="0"/>
        </w:rPr>
        <w:t xml:space="preserve"> Executing an INSERT or UPDATE and then immediately performing a SELECT to get the generated ID or modified row data.</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Alternative:</w:t>
      </w:r>
      <w:r w:rsidDel="00000000" w:rsidR="00000000" w:rsidRPr="00000000">
        <w:rPr>
          <w:rFonts w:ascii="Google Sans Text" w:cs="Google Sans Text" w:eastAsia="Google Sans Text" w:hAnsi="Google Sans Text"/>
          <w:rtl w:val="0"/>
        </w:rPr>
        <w:t xml:space="preserve"> Use the RETURNING clause to retrieve desired columns directly from the DML statement in a single round trip.</w:t>
      </w:r>
    </w:p>
    <w:p w:rsidR="00000000" w:rsidDel="00000000" w:rsidP="00000000" w:rsidRDefault="00000000" w:rsidRPr="00000000" w14:paraId="000001C9">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SELECT *:</w:t>
      </w:r>
      <w:r w:rsidDel="00000000" w:rsidR="00000000" w:rsidRPr="00000000">
        <w:rPr>
          <w:rFonts w:ascii="Google Sans Text" w:cs="Google Sans Text" w:eastAsia="Google Sans Text" w:hAnsi="Google Sans Text"/>
          <w:rtl w:val="0"/>
        </w:rPr>
        <w:t xml:space="preserve"> Selecting all columns when only a subset is needed.</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This increases network traffic and potentially I/O if index-only scans could have been used. </w:t>
      </w:r>
      <w:r w:rsidDel="00000000" w:rsidR="00000000" w:rsidRPr="00000000">
        <w:rPr>
          <w:rFonts w:ascii="Google Sans Text" w:cs="Google Sans Text" w:eastAsia="Google Sans Text" w:hAnsi="Google Sans Text"/>
          <w:b w:val="1"/>
          <w:rtl w:val="0"/>
        </w:rPr>
        <w:t xml:space="preserve">Alternative:</w:t>
      </w:r>
      <w:r w:rsidDel="00000000" w:rsidR="00000000" w:rsidRPr="00000000">
        <w:rPr>
          <w:rFonts w:ascii="Google Sans Text" w:cs="Google Sans Text" w:eastAsia="Google Sans Text" w:hAnsi="Google Sans Text"/>
          <w:rtl w:val="0"/>
        </w:rPr>
        <w:t xml:space="preserve"> Explicitly list required columns.</w:t>
      </w:r>
    </w:p>
    <w:p w:rsidR="00000000" w:rsidDel="00000000" w:rsidP="00000000" w:rsidRDefault="00000000" w:rsidRPr="00000000" w14:paraId="000001CA">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Queries Without WHERE:</w:t>
      </w:r>
      <w:r w:rsidDel="00000000" w:rsidR="00000000" w:rsidRPr="00000000">
        <w:rPr>
          <w:rFonts w:ascii="Google Sans Text" w:cs="Google Sans Text" w:eastAsia="Google Sans Text" w:hAnsi="Google Sans Text"/>
          <w:rtl w:val="0"/>
        </w:rPr>
        <w:t xml:space="preserve"> Fetching entire large tables when only specific rows are needed.</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Alternative:</w:t>
      </w:r>
      <w:r w:rsidDel="00000000" w:rsidR="00000000" w:rsidRPr="00000000">
        <w:rPr>
          <w:rFonts w:ascii="Google Sans Text" w:cs="Google Sans Text" w:eastAsia="Google Sans Text" w:hAnsi="Google Sans Text"/>
          <w:rtl w:val="0"/>
        </w:rPr>
        <w:t xml:space="preserve"> Always include specific filtering conditions. If fetching all rows is intentional, consider adding a comment or WHERE true for clarity.</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1CB">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Overusing DISTINCT:</w:t>
      </w:r>
      <w:r w:rsidDel="00000000" w:rsidR="00000000" w:rsidRPr="00000000">
        <w:rPr>
          <w:rFonts w:ascii="Google Sans Text" w:cs="Google Sans Text" w:eastAsia="Google Sans Text" w:hAnsi="Google Sans Text"/>
          <w:rtl w:val="0"/>
        </w:rPr>
        <w:t xml:space="preserve"> Using DISTINCT frequently may indicate underlying data duplication issues in the schema design that should be addressed.</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It also adds processing overhead.</w:t>
      </w:r>
    </w:p>
    <w:p w:rsidR="00000000" w:rsidDel="00000000" w:rsidP="00000000" w:rsidRDefault="00000000" w:rsidRPr="00000000" w14:paraId="000001CC">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Functions on Indexed Columns in WHERE:</w:t>
      </w:r>
      <w:r w:rsidDel="00000000" w:rsidR="00000000" w:rsidRPr="00000000">
        <w:rPr>
          <w:rFonts w:ascii="Google Sans Text" w:cs="Google Sans Text" w:eastAsia="Google Sans Text" w:hAnsi="Google Sans Text"/>
          <w:rtl w:val="0"/>
        </w:rPr>
        <w:t xml:space="preserve"> Applying functions to indexed columns in filter conditions (e.g., WHERE lower(email) = '...', WHERE date_trunc('day', created_at) = '...') typically prevents the planner from using a standard B-Tree index on that column.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Alternative:</w:t>
      </w:r>
      <w:r w:rsidDel="00000000" w:rsidR="00000000" w:rsidRPr="00000000">
        <w:rPr>
          <w:rFonts w:ascii="Google Sans Text" w:cs="Google Sans Text" w:eastAsia="Google Sans Text" w:hAnsi="Google Sans Text"/>
          <w:rtl w:val="0"/>
        </w:rPr>
        <w:t xml:space="preserve"> Rewrite the query to apply the function to the </w:t>
      </w:r>
      <w:r w:rsidDel="00000000" w:rsidR="00000000" w:rsidRPr="00000000">
        <w:rPr>
          <w:rFonts w:ascii="Google Sans Text" w:cs="Google Sans Text" w:eastAsia="Google Sans Text" w:hAnsi="Google Sans Text"/>
          <w:i w:val="1"/>
          <w:rtl w:val="0"/>
        </w:rPr>
        <w:t xml:space="preserve">value</w:t>
      </w:r>
      <w:r w:rsidDel="00000000" w:rsidR="00000000" w:rsidRPr="00000000">
        <w:rPr>
          <w:rFonts w:ascii="Google Sans Text" w:cs="Google Sans Text" w:eastAsia="Google Sans Text" w:hAnsi="Google Sans Text"/>
          <w:rtl w:val="0"/>
        </w:rPr>
        <w:t xml:space="preserve"> being compared (e.g., WHERE email = lower('...') if collation supports it) or use an expression index on lower(email) or date_trunc('day', created_at).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D">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UNION vs. UNION ALL:</w:t>
      </w:r>
      <w:r w:rsidDel="00000000" w:rsidR="00000000" w:rsidRPr="00000000">
        <w:rPr>
          <w:rFonts w:ascii="Google Sans Text" w:cs="Google Sans Text" w:eastAsia="Google Sans Text" w:hAnsi="Google Sans Text"/>
          <w:rtl w:val="0"/>
        </w:rPr>
        <w:t xml:space="preserve"> Using UNION (which removes duplicates) when UNION ALL (which doesn't) would suffice.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UNION ALL is significantly faster as it avoids the sort/deduplication step.</w:t>
      </w:r>
    </w:p>
    <w:p w:rsidR="00000000" w:rsidDel="00000000" w:rsidP="00000000" w:rsidRDefault="00000000" w:rsidRPr="00000000" w14:paraId="000001CE">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Inefficient IN vs. EXISTS:</w:t>
      </w:r>
      <w:r w:rsidDel="00000000" w:rsidR="00000000" w:rsidRPr="00000000">
        <w:rPr>
          <w:rFonts w:ascii="Google Sans Text" w:cs="Google Sans Text" w:eastAsia="Google Sans Text" w:hAnsi="Google Sans Text"/>
          <w:rtl w:val="0"/>
        </w:rPr>
        <w:t xml:space="preserve"> Using WHERE column IN (SELECT subquery_column...) can be less efficient than WHERE EXISTS (SELECT 1 FROM subquery_table WHERE condition...), especially if the subquery returns many rows or isn't well-optimized.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EXISTS stops as soon as a match is found.</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Tools like EXPLAIN ANALYZE are invaluable for detecting the performance impact of these anti-patterns, such as identifying unexpected sequential scans on large tables where an index scan was anticipated.</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Migrating to PostgreSQL, particularly from Oracle, requires more than a superficial translation of schema and code. Development teams must internalize the fundamental differences in how PostgreSQL handles core concepts like MVCC (leading to the critical importance of VACUUM), transaction errors, NULL values, and procedural code constraints. Awareness of these differences, combined with an understanding of common PostgreSQL-specific anti-patterns, is crucial for building applications that are not only functional but also performant, scalable, and maintainable on the Aurora PostgreSQL platform.</w:t>
      </w:r>
    </w:p>
    <w:p w:rsidR="00000000" w:rsidDel="00000000" w:rsidP="00000000" w:rsidRDefault="00000000" w:rsidRPr="00000000" w14:paraId="000001D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X. Conclusion</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Successfully designing and building applications on Amazon Aurora PostgreSQL requires a deliberate approach that goes beyond treating it as a standard PostgreSQL instance. Maximizing the benefits of Aurora hinges on understanding and leveraging its unique cloud-native architecture, particularly the separation of compute and storage, which underpins its enhanced high availability, scalability, and performance characteristics.</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pillars for success include:</w:t>
      </w:r>
    </w:p>
    <w:p w:rsidR="00000000" w:rsidDel="00000000" w:rsidP="00000000" w:rsidRDefault="00000000" w:rsidRPr="00000000" w14:paraId="000001D4">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Architectural Alignment:</w:t>
      </w:r>
      <w:r w:rsidDel="00000000" w:rsidR="00000000" w:rsidRPr="00000000">
        <w:rPr>
          <w:rFonts w:ascii="Google Sans Text" w:cs="Google Sans Text" w:eastAsia="Google Sans Text" w:hAnsi="Google Sans Text"/>
          <w:rtl w:val="0"/>
        </w:rPr>
        <w:t xml:space="preserve"> Designing applications to utilize Aurora's cluster endpoints (Writer/Reader) and building inherent resilience to failover events through appropriate connection pooling (preferably RDS Proxy) and driver configurations (like the AWS JDBC Driver with optimized settings).</w:t>
      </w:r>
    </w:p>
    <w:p w:rsidR="00000000" w:rsidDel="00000000" w:rsidP="00000000" w:rsidRDefault="00000000" w:rsidRPr="00000000" w14:paraId="000001D5">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PostgreSQL Best Practices:</w:t>
      </w:r>
      <w:r w:rsidDel="00000000" w:rsidR="00000000" w:rsidRPr="00000000">
        <w:rPr>
          <w:rFonts w:ascii="Google Sans Text" w:cs="Google Sans Text" w:eastAsia="Google Sans Text" w:hAnsi="Google Sans Text"/>
          <w:rtl w:val="0"/>
        </w:rPr>
        <w:t xml:space="preserve"> Adhering to sound relational database design principles, including starting with normalization, making informed datatype choices (especially BIGINT for PKs), implementing effective indexing strategies (choosing the right index type and maintaining them via VACUUM/ANALYZE), and leveraging partitioning (often automated with pg_partman) for large tables.</w:t>
      </w:r>
    </w:p>
    <w:p w:rsidR="00000000" w:rsidDel="00000000" w:rsidP="00000000" w:rsidRDefault="00000000" w:rsidRPr="00000000" w14:paraId="000001D6">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Comprehensive Monitoring and Scaling:</w:t>
      </w:r>
      <w:r w:rsidDel="00000000" w:rsidR="00000000" w:rsidRPr="00000000">
        <w:rPr>
          <w:rFonts w:ascii="Google Sans Text" w:cs="Google Sans Text" w:eastAsia="Google Sans Text" w:hAnsi="Google Sans Text"/>
          <w:rtl w:val="0"/>
        </w:rPr>
        <w:t xml:space="preserve"> Establishing performance baselines and utilizing the full suite of AWS monitoring tools (CloudWatch metrics, logs, events, alarms; Performance Insights; Enhanced Monitoring) to drive informed decisions about instance sizing, vertical scaling, and horizontal scaling (including Auto Scaling for read replicas, considering cache warming).</w:t>
      </w:r>
    </w:p>
    <w:p w:rsidR="00000000" w:rsidDel="00000000" w:rsidP="00000000" w:rsidRDefault="00000000" w:rsidRPr="00000000" w14:paraId="000001D7">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Robust Security:</w:t>
      </w:r>
      <w:r w:rsidDel="00000000" w:rsidR="00000000" w:rsidRPr="00000000">
        <w:rPr>
          <w:rFonts w:ascii="Google Sans Text" w:cs="Google Sans Text" w:eastAsia="Google Sans Text" w:hAnsi="Google Sans Text"/>
          <w:rtl w:val="0"/>
        </w:rPr>
        <w:t xml:space="preserve"> Implementing a layered security strategy encompassing network isolation (VPC, private subnets, security groups), strong authentication (IAM database authentication preferred), data encryption (at-rest and in-transit), and granular authorization based on the principle of least privilege using PostgreSQL roles.</w:t>
      </w:r>
    </w:p>
    <w:p w:rsidR="00000000" w:rsidDel="00000000" w:rsidP="00000000" w:rsidRDefault="00000000" w:rsidRPr="00000000" w14:paraId="000001D8">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Managed Release Processes:</w:t>
      </w:r>
      <w:r w:rsidDel="00000000" w:rsidR="00000000" w:rsidRPr="00000000">
        <w:rPr>
          <w:rFonts w:ascii="Google Sans Text" w:cs="Google Sans Text" w:eastAsia="Google Sans Text" w:hAnsi="Google Sans Text"/>
          <w:rtl w:val="0"/>
        </w:rPr>
        <w:t xml:space="preserve"> Employing schema migration tools (like Flyway or Liquibase) for version-controlled schema evolution and utilizing AWS Blue/Green Deployments for safe, low-downtime production updates and upgrades.</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for teams migrating from other database systems like Oracle, a critical success factor is recognizing and adapting to the fundamental differences in PostgreSQL's behavior regarding MVCC and the necessity of VACUUM, transaction handling semantics, NULL versus empty string treatment, identifier case sensitivity, and the capabilities and limitations of PL/pgSQL.</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carefully considering these architectural, design, operational, and security factors throughout the application lifecycle, development teams can build applications on Amazon Aurora PostgreSQL that are not only performant and scalable but also highly available, secure, and cost-effective, fully realizing the potential of this powerful cloud-native database service.</w:t>
      </w:r>
    </w:p>
    <w:p w:rsidR="00000000" w:rsidDel="00000000" w:rsidP="00000000" w:rsidRDefault="00000000" w:rsidRPr="00000000" w14:paraId="000001D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D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Performance optimization with AWS Aurora ..., accessed April 26, 2025, </w:t>
      </w:r>
      <w:hyperlink r:id="rId6">
        <w:r w:rsidDel="00000000" w:rsidR="00000000" w:rsidRPr="00000000">
          <w:rPr>
            <w:rFonts w:ascii="Google Sans" w:cs="Google Sans" w:eastAsia="Google Sans" w:hAnsi="Google Sans"/>
            <w:color w:val="0000ee"/>
            <w:sz w:val="24"/>
            <w:szCs w:val="24"/>
            <w:u w:val="single"/>
            <w:rtl w:val="0"/>
          </w:rPr>
          <w:t xml:space="preserve">https://dev.to/neo_rival67/implementingperformance-optimization-with-aws-aurora-postgresqlmysql-for-high-throughput-2end</w:t>
        </w:r>
      </w:hyperlink>
      <w:r w:rsidDel="00000000" w:rsidR="00000000" w:rsidRPr="00000000">
        <w:rPr>
          <w:rtl w:val="0"/>
        </w:rPr>
      </w:r>
    </w:p>
    <w:p w:rsidR="00000000" w:rsidDel="00000000" w:rsidP="00000000" w:rsidRDefault="00000000" w:rsidRPr="00000000" w14:paraId="000001D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Serverless v2: Automatic Database Scaling - AWS, accessed April 26, 2025, </w:t>
      </w:r>
      <w:hyperlink r:id="rId7">
        <w:r w:rsidDel="00000000" w:rsidR="00000000" w:rsidRPr="00000000">
          <w:rPr>
            <w:rFonts w:ascii="Google Sans" w:cs="Google Sans" w:eastAsia="Google Sans" w:hAnsi="Google Sans"/>
            <w:color w:val="0000ee"/>
            <w:sz w:val="24"/>
            <w:szCs w:val="24"/>
            <w:u w:val="single"/>
            <w:rtl w:val="0"/>
          </w:rPr>
          <w:t xml:space="preserve">https://aws.amazon.com/awstv/watch/583f61fd50f/</w:t>
        </w:r>
      </w:hyperlink>
      <w:r w:rsidDel="00000000" w:rsidR="00000000" w:rsidRPr="00000000">
        <w:rPr>
          <w:rtl w:val="0"/>
        </w:rPr>
      </w:r>
    </w:p>
    <w:p w:rsidR="00000000" w:rsidDel="00000000" w:rsidP="00000000" w:rsidRDefault="00000000" w:rsidRPr="00000000" w14:paraId="000001D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vs. RDS: Which AWS Database is Better in 2025? - Astera Software, accessed April 27, 2025, </w:t>
      </w:r>
      <w:hyperlink r:id="rId8">
        <w:r w:rsidDel="00000000" w:rsidR="00000000" w:rsidRPr="00000000">
          <w:rPr>
            <w:rFonts w:ascii="Google Sans" w:cs="Google Sans" w:eastAsia="Google Sans" w:hAnsi="Google Sans"/>
            <w:color w:val="0000ee"/>
            <w:sz w:val="24"/>
            <w:szCs w:val="24"/>
            <w:u w:val="single"/>
            <w:rtl w:val="0"/>
          </w:rPr>
          <w:t xml:space="preserve">https://www.astera.com/knowledge-center/aws-rds-vs-aurora/</w:t>
        </w:r>
      </w:hyperlink>
      <w:r w:rsidDel="00000000" w:rsidR="00000000" w:rsidRPr="00000000">
        <w:rPr>
          <w:rtl w:val="0"/>
        </w:rPr>
      </w:r>
    </w:p>
    <w:p w:rsidR="00000000" w:rsidDel="00000000" w:rsidP="00000000" w:rsidRDefault="00000000" w:rsidRPr="00000000" w14:paraId="000001D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Vs. RDS: Which AWS Database Solution Is Best? - CloudZero, accessed April 27, 2025, </w:t>
      </w:r>
      <w:hyperlink r:id="rId9">
        <w:r w:rsidDel="00000000" w:rsidR="00000000" w:rsidRPr="00000000">
          <w:rPr>
            <w:rFonts w:ascii="Google Sans" w:cs="Google Sans" w:eastAsia="Google Sans" w:hAnsi="Google Sans"/>
            <w:color w:val="0000ee"/>
            <w:sz w:val="24"/>
            <w:szCs w:val="24"/>
            <w:u w:val="single"/>
            <w:rtl w:val="0"/>
          </w:rPr>
          <w:t xml:space="preserve">https://www.cloudzero.com/blog/aurora-vs-rds/</w:t>
        </w:r>
      </w:hyperlink>
      <w:r w:rsidDel="00000000" w:rsidR="00000000" w:rsidRPr="00000000">
        <w:rPr>
          <w:rtl w:val="0"/>
        </w:rPr>
      </w:r>
    </w:p>
    <w:p w:rsidR="00000000" w:rsidDel="00000000" w:rsidP="00000000" w:rsidRDefault="00000000" w:rsidRPr="00000000" w14:paraId="000001E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Amazon Aurora high availability and disaster recovery ..., accessed April 27, 2025, </w:t>
      </w:r>
      <w:hyperlink r:id="rId10">
        <w:r w:rsidDel="00000000" w:rsidR="00000000" w:rsidRPr="00000000">
          <w:rPr>
            <w:rFonts w:ascii="Google Sans" w:cs="Google Sans" w:eastAsia="Google Sans" w:hAnsi="Google Sans"/>
            <w:color w:val="0000ee"/>
            <w:sz w:val="24"/>
            <w:szCs w:val="24"/>
            <w:u w:val="single"/>
            <w:rtl w:val="0"/>
          </w:rPr>
          <w:t xml:space="preserve">https://aws.amazon.com/blogs/database/understand-amazon-aurora-high-availability-and-disaster-recovery-from-an-oracle-perspective/</w:t>
        </w:r>
      </w:hyperlink>
      <w:r w:rsidDel="00000000" w:rsidR="00000000" w:rsidRPr="00000000">
        <w:rPr>
          <w:rtl w:val="0"/>
        </w:rPr>
      </w:r>
    </w:p>
    <w:p w:rsidR="00000000" w:rsidDel="00000000" w:rsidP="00000000" w:rsidRDefault="00000000" w:rsidRPr="00000000" w14:paraId="000001E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Scaling PostgreSQL: Aurora's Pros And Cons? – StepChange, accessed April 27, 2025, </w:t>
      </w:r>
      <w:hyperlink r:id="rId11">
        <w:r w:rsidDel="00000000" w:rsidR="00000000" w:rsidRPr="00000000">
          <w:rPr>
            <w:rFonts w:ascii="Google Sans" w:cs="Google Sans" w:eastAsia="Google Sans" w:hAnsi="Google Sans"/>
            <w:color w:val="0000ee"/>
            <w:sz w:val="24"/>
            <w:szCs w:val="24"/>
            <w:u w:val="single"/>
            <w:rtl w:val="0"/>
          </w:rPr>
          <w:t xml:space="preserve">https://www.stepchange.work/blog/scaling-postgresql-auroras-pros-and-cons</w:t>
        </w:r>
      </w:hyperlink>
      <w:r w:rsidDel="00000000" w:rsidR="00000000" w:rsidRPr="00000000">
        <w:rPr>
          <w:rtl w:val="0"/>
        </w:rPr>
      </w:r>
    </w:p>
    <w:p w:rsidR="00000000" w:rsidDel="00000000" w:rsidP="00000000" w:rsidRDefault="00000000" w:rsidRPr="00000000" w14:paraId="000001E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Aurora Postgresql make use of the PostgreSQL DB engine. : r/aws - Reddit, accessed April 26, 2025, </w:t>
      </w:r>
      <w:hyperlink r:id="rId12">
        <w:r w:rsidDel="00000000" w:rsidR="00000000" w:rsidRPr="00000000">
          <w:rPr>
            <w:rFonts w:ascii="Google Sans" w:cs="Google Sans" w:eastAsia="Google Sans" w:hAnsi="Google Sans"/>
            <w:color w:val="0000ee"/>
            <w:sz w:val="24"/>
            <w:szCs w:val="24"/>
            <w:u w:val="single"/>
            <w:rtl w:val="0"/>
          </w:rPr>
          <w:t xml:space="preserve">https://www.reddit.com/r/aws/comments/17av50j/how_does_aurora_postgresql_make_use_of_the/</w:t>
        </w:r>
      </w:hyperlink>
      <w:r w:rsidDel="00000000" w:rsidR="00000000" w:rsidRPr="00000000">
        <w:rPr>
          <w:rtl w:val="0"/>
        </w:rPr>
      </w:r>
    </w:p>
    <w:p w:rsidR="00000000" w:rsidDel="00000000" w:rsidP="00000000" w:rsidRDefault="00000000" w:rsidRPr="00000000" w14:paraId="000001E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RDS Multi AZ Deployments | Cloud Relational Database | Amazon Web Services, accessed April 27, 2025, </w:t>
      </w:r>
      <w:hyperlink r:id="rId13">
        <w:r w:rsidDel="00000000" w:rsidR="00000000" w:rsidRPr="00000000">
          <w:rPr>
            <w:rFonts w:ascii="Google Sans" w:cs="Google Sans" w:eastAsia="Google Sans" w:hAnsi="Google Sans"/>
            <w:color w:val="0000ee"/>
            <w:sz w:val="24"/>
            <w:szCs w:val="24"/>
            <w:u w:val="single"/>
            <w:rtl w:val="0"/>
          </w:rPr>
          <w:t xml:space="preserve">https://aws.amazon.com/rds/features/multi-az/</w:t>
        </w:r>
      </w:hyperlink>
      <w:r w:rsidDel="00000000" w:rsidR="00000000" w:rsidRPr="00000000">
        <w:rPr>
          <w:rtl w:val="0"/>
        </w:rPr>
      </w:r>
    </w:p>
    <w:p w:rsidR="00000000" w:rsidDel="00000000" w:rsidP="00000000" w:rsidRDefault="00000000" w:rsidRPr="00000000" w14:paraId="000001E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Real Application Clusters and PostgreSQL Aurora architecture - AWS Documentation, accessed April 27, 2025, </w:t>
      </w:r>
      <w:hyperlink r:id="rId14">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https://docs.aws.amazon.com/dms/latest/oracle-to-aurora-postgresql-migration-playbook/chap-oracle-aurora-pg.hadr.rac.html</w:t>
        </w:r>
      </w:hyperlink>
      <w:r w:rsidDel="00000000" w:rsidR="00000000" w:rsidRPr="00000000">
        <w:rPr>
          <w:rtl w:val="0"/>
        </w:rPr>
      </w:r>
    </w:p>
    <w:p w:rsidR="00000000" w:rsidDel="00000000" w:rsidP="00000000" w:rsidRDefault="00000000" w:rsidRPr="00000000" w14:paraId="000001E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Amazon Aurora PostgreSQL, accessed April 26, 2025, </w:t>
      </w:r>
      <w:hyperlink r:id="rId1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https://docs.aws.amazon.com/AmazonRDS/latest/AuroraUserGuide/Aurora.AuroraPostgreSQL.html</w:t>
        </w:r>
      </w:hyperlink>
      <w:r w:rsidDel="00000000" w:rsidR="00000000" w:rsidRPr="00000000">
        <w:rPr>
          <w:rtl w:val="0"/>
        </w:rPr>
      </w:r>
    </w:p>
    <w:p w:rsidR="00000000" w:rsidDel="00000000" w:rsidP="00000000" w:rsidRDefault="00000000" w:rsidRPr="00000000" w14:paraId="000001E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and scaling for Amazon Aurora PostgreSQL, accessed April 26, 2025, </w:t>
      </w:r>
      <w:hyperlink r:id="rId1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https://docs.aws.amazon.com/AmazonRDS/latest/AuroraUserGuide/AuroraPostgreSQL.Managing.html</w:t>
        </w:r>
      </w:hyperlink>
      <w:r w:rsidDel="00000000" w:rsidR="00000000" w:rsidRPr="00000000">
        <w:rPr>
          <w:rtl w:val="0"/>
        </w:rPr>
      </w:r>
    </w:p>
    <w:p w:rsidR="00000000" w:rsidDel="00000000" w:rsidP="00000000" w:rsidRDefault="00000000" w:rsidRPr="00000000" w14:paraId="000001E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availability for Amazon Aurora, accessed April 26, 2025, </w:t>
      </w:r>
      <w:hyperlink r:id="rId1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https://docs.aws.amazon.com/AmazonRDS/latest/AuroraUserGuide/Concepts.AuroraHighAvailability.html</w:t>
        </w:r>
      </w:hyperlink>
      <w:r w:rsidDel="00000000" w:rsidR="00000000" w:rsidRPr="00000000">
        <w:rPr>
          <w:rtl w:val="0"/>
        </w:rPr>
      </w:r>
    </w:p>
    <w:p w:rsidR="00000000" w:rsidDel="00000000" w:rsidP="00000000" w:rsidRDefault="00000000" w:rsidRPr="00000000" w14:paraId="000001E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vs RDS: How to Choose the Right AWS Database Solution, accessed April 27, 2025, </w:t>
      </w:r>
      <w:hyperlink r:id="rId18">
        <w:r w:rsidDel="00000000" w:rsidR="00000000" w:rsidRPr="00000000">
          <w:rPr>
            <w:rFonts w:ascii="Google Sans" w:cs="Google Sans" w:eastAsia="Google Sans" w:hAnsi="Google Sans"/>
            <w:color w:val="0000ee"/>
            <w:sz w:val="24"/>
            <w:szCs w:val="24"/>
            <w:u w:val="single"/>
            <w:rtl w:val="0"/>
          </w:rPr>
          <w:t xml:space="preserve">https://www.percona.com/blog/when-should-i-use-amazon-aurora-and-when-should-i-use-rds-mysql/</w:t>
        </w:r>
      </w:hyperlink>
      <w:r w:rsidDel="00000000" w:rsidR="00000000" w:rsidRPr="00000000">
        <w:rPr>
          <w:rtl w:val="0"/>
        </w:rPr>
      </w:r>
    </w:p>
    <w:p w:rsidR="00000000" w:rsidDel="00000000" w:rsidP="00000000" w:rsidRDefault="00000000" w:rsidRPr="00000000" w14:paraId="000001E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vs. RDS: Understanding the Difference - Timescale, accessed April 27, 2025, </w:t>
      </w:r>
      <w:hyperlink r:id="rId19">
        <w:r w:rsidDel="00000000" w:rsidR="00000000" w:rsidRPr="00000000">
          <w:rPr>
            <w:rFonts w:ascii="Google Sans" w:cs="Google Sans" w:eastAsia="Google Sans" w:hAnsi="Google Sans"/>
            <w:color w:val="0000ee"/>
            <w:sz w:val="24"/>
            <w:szCs w:val="24"/>
            <w:u w:val="single"/>
            <w:rtl w:val="0"/>
          </w:rPr>
          <w:t xml:space="preserve">https://www.timescale.com/blog/amazon-aurora-vs-rds-understanding-the-difference</w:t>
        </w:r>
      </w:hyperlink>
      <w:r w:rsidDel="00000000" w:rsidR="00000000" w:rsidRPr="00000000">
        <w:rPr>
          <w:rtl w:val="0"/>
        </w:rPr>
      </w:r>
    </w:p>
    <w:p w:rsidR="00000000" w:rsidDel="00000000" w:rsidP="00000000" w:rsidRDefault="00000000" w:rsidRPr="00000000" w14:paraId="000001E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for Disaster Recovery Using Amazon Aurora | AWS Solutions Library Samples, accessed April 27, 2025, </w:t>
      </w:r>
      <w:hyperlink r:id="rId20">
        <w:r w:rsidDel="00000000" w:rsidR="00000000" w:rsidRPr="00000000">
          <w:rPr>
            <w:rFonts w:ascii="Google Sans" w:cs="Google Sans" w:eastAsia="Google Sans" w:hAnsi="Google Sans"/>
            <w:color w:val="0000ee"/>
            <w:sz w:val="24"/>
            <w:szCs w:val="24"/>
            <w:u w:val="single"/>
            <w:rtl w:val="0"/>
          </w:rPr>
          <w:t xml:space="preserve">https://aws-solutions-library-samples.github.io/ai-ml/disaster-recovery-using-amazon-aurora.html</w:t>
        </w:r>
      </w:hyperlink>
      <w:r w:rsidDel="00000000" w:rsidR="00000000" w:rsidRPr="00000000">
        <w:rPr>
          <w:rtl w:val="0"/>
        </w:rPr>
      </w:r>
    </w:p>
    <w:p w:rsidR="00000000" w:rsidDel="00000000" w:rsidP="00000000" w:rsidRDefault="00000000" w:rsidRPr="00000000" w14:paraId="000001E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backing up and restoring an Aurora DB cluster - AWS Documentation, accessed April 26, 2025, </w:t>
      </w:r>
      <w:hyperlink r:id="rId21">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https://docs.aws.amazon.com/AmazonRDS/latest/AuroraUserGuide/Aurora.Managing.Backups.html</w:t>
        </w:r>
      </w:hyperlink>
      <w:r w:rsidDel="00000000" w:rsidR="00000000" w:rsidRPr="00000000">
        <w:rPr>
          <w:rtl w:val="0"/>
        </w:rPr>
      </w:r>
    </w:p>
    <w:p w:rsidR="00000000" w:rsidDel="00000000" w:rsidP="00000000" w:rsidRDefault="00000000" w:rsidRPr="00000000" w14:paraId="000001E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PostgreSQL backups and long-term data retention methods - AWS, accessed April 26, 2025, </w:t>
      </w:r>
      <w:hyperlink r:id="rId22">
        <w:r w:rsidDel="00000000" w:rsidR="00000000" w:rsidRPr="00000000">
          <w:rPr>
            <w:rFonts w:ascii="Google Sans" w:cs="Google Sans" w:eastAsia="Google Sans" w:hAnsi="Google Sans"/>
            <w:color w:val="0000ee"/>
            <w:sz w:val="24"/>
            <w:szCs w:val="24"/>
            <w:u w:val="single"/>
            <w:rtl w:val="0"/>
          </w:rPr>
          <w:t xml:space="preserve">https://aws.amazon.com/blogs/database/amazon-aurora-postgresql-backups-and-long-term-data-retention-methods/</w:t>
        </w:r>
      </w:hyperlink>
      <w:r w:rsidDel="00000000" w:rsidR="00000000" w:rsidRPr="00000000">
        <w:rPr>
          <w:rtl w:val="0"/>
        </w:rPr>
      </w:r>
    </w:p>
    <w:p w:rsidR="00000000" w:rsidDel="00000000" w:rsidP="00000000" w:rsidRDefault="00000000" w:rsidRPr="00000000" w14:paraId="000001E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to Secure PostgreSQL AWS RDS/Aurora - Datavail, accessed April 26, 2025, </w:t>
      </w:r>
      <w:hyperlink r:id="rId23">
        <w:r w:rsidDel="00000000" w:rsidR="00000000" w:rsidRPr="00000000">
          <w:rPr>
            <w:rFonts w:ascii="Google Sans" w:cs="Google Sans" w:eastAsia="Google Sans" w:hAnsi="Google Sans"/>
            <w:color w:val="0000ee"/>
            <w:sz w:val="24"/>
            <w:szCs w:val="24"/>
            <w:u w:val="single"/>
            <w:rtl w:val="0"/>
          </w:rPr>
          <w:t xml:space="preserve">https://www.datavail.com/blog/10-best-practices-to-secure-postgresql-aws-rds-aurora/</w:t>
        </w:r>
      </w:hyperlink>
      <w:r w:rsidDel="00000000" w:rsidR="00000000" w:rsidRPr="00000000">
        <w:rPr>
          <w:rtl w:val="0"/>
        </w:rPr>
      </w:r>
    </w:p>
    <w:p w:rsidR="00000000" w:rsidDel="00000000" w:rsidP="00000000" w:rsidRDefault="00000000" w:rsidRPr="00000000" w14:paraId="000001E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with Amazon Aurora - AWS Documentation, accessed April 26, 2025, </w:t>
      </w:r>
      <w:hyperlink r:id="rId24">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https://docs.aws.amazon.com/AmazonRDS/latest/AuroraUserGuide/Aurora.BestPractices.html</w:t>
        </w:r>
      </w:hyperlink>
      <w:r w:rsidDel="00000000" w:rsidR="00000000" w:rsidRPr="00000000">
        <w:rPr>
          <w:rtl w:val="0"/>
        </w:rPr>
      </w:r>
    </w:p>
    <w:p w:rsidR="00000000" w:rsidDel="00000000" w:rsidP="00000000" w:rsidRDefault="00000000" w:rsidRPr="00000000" w14:paraId="000001E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failover with Amazon Aurora PostgreSQL - Amazon Aurora, accessed April 26, 2025, </w:t>
      </w:r>
      <w:hyperlink r:id="rId2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https://docs.aws.amazon.com/AmazonRDS/latest/AuroraUserGuide/AuroraPostgreSQL.BestPractices.FastFailover.html</w:t>
        </w:r>
      </w:hyperlink>
      <w:r w:rsidDel="00000000" w:rsidR="00000000" w:rsidRPr="00000000">
        <w:rPr>
          <w:rtl w:val="0"/>
        </w:rPr>
      </w:r>
    </w:p>
    <w:p w:rsidR="00000000" w:rsidDel="00000000" w:rsidP="00000000" w:rsidRDefault="00000000" w:rsidRPr="00000000" w14:paraId="000001F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MySQL PostgreSQL Relational Database – Amazon Aurora Pricing - AWS, accessed April 27, 2025, </w:t>
      </w:r>
      <w:hyperlink r:id="rId26">
        <w:r w:rsidDel="00000000" w:rsidR="00000000" w:rsidRPr="00000000">
          <w:rPr>
            <w:rFonts w:ascii="Google Sans" w:cs="Google Sans" w:eastAsia="Google Sans" w:hAnsi="Google Sans"/>
            <w:color w:val="0000ee"/>
            <w:sz w:val="24"/>
            <w:szCs w:val="24"/>
            <w:u w:val="single"/>
            <w:rtl w:val="0"/>
          </w:rPr>
          <w:t xml:space="preserve">https://aws.amazon.com/rds/aurora/pricing/</w:t>
        </w:r>
      </w:hyperlink>
      <w:r w:rsidDel="00000000" w:rsidR="00000000" w:rsidRPr="00000000">
        <w:rPr>
          <w:rtl w:val="0"/>
        </w:rPr>
      </w:r>
    </w:p>
    <w:p w:rsidR="00000000" w:rsidDel="00000000" w:rsidP="00000000" w:rsidRDefault="00000000" w:rsidRPr="00000000" w14:paraId="000001F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vs Oracle - Key Differences - Airbyte, accessed April 27, 2025, </w:t>
      </w:r>
      <w:hyperlink r:id="rId27">
        <w:r w:rsidDel="00000000" w:rsidR="00000000" w:rsidRPr="00000000">
          <w:rPr>
            <w:rFonts w:ascii="Google Sans" w:cs="Google Sans" w:eastAsia="Google Sans" w:hAnsi="Google Sans"/>
            <w:color w:val="0000ee"/>
            <w:sz w:val="24"/>
            <w:szCs w:val="24"/>
            <w:u w:val="single"/>
            <w:rtl w:val="0"/>
          </w:rPr>
          <w:t xml:space="preserve">https://airbyte.com/data-engineering-resources/postgresql-vs-oracle</w:t>
        </w:r>
      </w:hyperlink>
      <w:r w:rsidDel="00000000" w:rsidR="00000000" w:rsidRPr="00000000">
        <w:rPr>
          <w:rtl w:val="0"/>
        </w:rPr>
      </w:r>
    </w:p>
    <w:p w:rsidR="00000000" w:rsidDel="00000000" w:rsidP="00000000" w:rsidRDefault="00000000" w:rsidRPr="00000000" w14:paraId="000001F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Transitioning from Oracle to PostgreSQL: Understanding the Concept of Schema, accessed April 27, 2025, </w:t>
      </w:r>
      <w:hyperlink r:id="rId28">
        <w:r w:rsidDel="00000000" w:rsidR="00000000" w:rsidRPr="00000000">
          <w:rPr>
            <w:rFonts w:ascii="Google Sans" w:cs="Google Sans" w:eastAsia="Google Sans" w:hAnsi="Google Sans"/>
            <w:color w:val="0000ee"/>
            <w:sz w:val="24"/>
            <w:szCs w:val="24"/>
            <w:u w:val="single"/>
            <w:rtl w:val="0"/>
          </w:rPr>
          <w:t xml:space="preserve">https://stormatics.tech/blogs/transitioning-from-oracle-to-postgresql-understanding-the-concept-of-schema</w:t>
        </w:r>
      </w:hyperlink>
      <w:r w:rsidDel="00000000" w:rsidR="00000000" w:rsidRPr="00000000">
        <w:rPr>
          <w:rtl w:val="0"/>
        </w:rPr>
      </w:r>
    </w:p>
    <w:p w:rsidR="00000000" w:rsidDel="00000000" w:rsidP="00000000" w:rsidRDefault="00000000" w:rsidRPr="00000000" w14:paraId="000001F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differences between Oracle and PostgreSQL, accessed April 27, 2025, </w:t>
      </w:r>
      <w:hyperlink r:id="rId29">
        <w:r w:rsidDel="00000000" w:rsidR="00000000" w:rsidRPr="00000000">
          <w:rPr>
            <w:rFonts w:ascii="Google Sans" w:cs="Google Sans" w:eastAsia="Google Sans" w:hAnsi="Google Sans"/>
            <w:color w:val="0000ee"/>
            <w:sz w:val="24"/>
            <w:szCs w:val="24"/>
            <w:u w:val="single"/>
            <w:rtl w:val="0"/>
          </w:rPr>
          <w:t xml:space="preserve">https://dalibo.github.io/from-oracle-to-postgresql/general-differences-between-oracle-and-postgresql/</w:t>
        </w:r>
      </w:hyperlink>
      <w:r w:rsidDel="00000000" w:rsidR="00000000" w:rsidRPr="00000000">
        <w:rPr>
          <w:rtl w:val="0"/>
        </w:rPr>
      </w:r>
    </w:p>
    <w:p w:rsidR="00000000" w:rsidDel="00000000" w:rsidP="00000000" w:rsidRDefault="00000000" w:rsidRPr="00000000" w14:paraId="000001F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Schema vs. Database: Differences, Benefits &amp; Best Practices - Sprinkle Data, accessed April 27, 2025, </w:t>
      </w:r>
      <w:hyperlink r:id="rId30">
        <w:r w:rsidDel="00000000" w:rsidR="00000000" w:rsidRPr="00000000">
          <w:rPr>
            <w:rFonts w:ascii="Google Sans" w:cs="Google Sans" w:eastAsia="Google Sans" w:hAnsi="Google Sans"/>
            <w:color w:val="0000ee"/>
            <w:sz w:val="24"/>
            <w:szCs w:val="24"/>
            <w:u w:val="single"/>
            <w:rtl w:val="0"/>
          </w:rPr>
          <w:t xml:space="preserve">https://www.sprinkledata.com/blogs/postgresql-schema-vs-database-unveiling-the-distinctions-for-effective-data-management</w:t>
        </w:r>
      </w:hyperlink>
      <w:r w:rsidDel="00000000" w:rsidR="00000000" w:rsidRPr="00000000">
        <w:rPr>
          <w:rtl w:val="0"/>
        </w:rPr>
      </w:r>
    </w:p>
    <w:p w:rsidR="00000000" w:rsidDel="00000000" w:rsidP="00000000" w:rsidRDefault="00000000" w:rsidRPr="00000000" w14:paraId="000001F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vs Oracle: 6 Critical Differences - Hevo Data, accessed April 27, 2025, </w:t>
      </w:r>
      <w:hyperlink r:id="rId31">
        <w:r w:rsidDel="00000000" w:rsidR="00000000" w:rsidRPr="00000000">
          <w:rPr>
            <w:rFonts w:ascii="Google Sans" w:cs="Google Sans" w:eastAsia="Google Sans" w:hAnsi="Google Sans"/>
            <w:color w:val="0000ee"/>
            <w:sz w:val="24"/>
            <w:szCs w:val="24"/>
            <w:u w:val="single"/>
            <w:rtl w:val="0"/>
          </w:rPr>
          <w:t xml:space="preserve">https://hevodata.com/learn/postgresql-vs-oracle/</w:t>
        </w:r>
      </w:hyperlink>
      <w:r w:rsidDel="00000000" w:rsidR="00000000" w:rsidRPr="00000000">
        <w:rPr>
          <w:rtl w:val="0"/>
        </w:rPr>
      </w:r>
    </w:p>
    <w:p w:rsidR="00000000" w:rsidDel="00000000" w:rsidP="00000000" w:rsidRDefault="00000000" w:rsidRPr="00000000" w14:paraId="000001F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help me understand schemas and how they relate to databases? : r/PostgreSQL - Reddit, accessed April 27, 2025, </w:t>
      </w:r>
      <w:hyperlink r:id="rId32">
        <w:r w:rsidDel="00000000" w:rsidR="00000000" w:rsidRPr="00000000">
          <w:rPr>
            <w:rFonts w:ascii="Google Sans" w:cs="Google Sans" w:eastAsia="Google Sans" w:hAnsi="Google Sans"/>
            <w:color w:val="0000ee"/>
            <w:sz w:val="24"/>
            <w:szCs w:val="24"/>
            <w:u w:val="single"/>
            <w:rtl w:val="0"/>
          </w:rPr>
          <w:t xml:space="preserve">https://www.reddit.com/r/PostgreSQL/comments/qlqmyh/can_someone_help_me_understand_schemas_and_how/</w:t>
        </w:r>
      </w:hyperlink>
      <w:r w:rsidDel="00000000" w:rsidR="00000000" w:rsidRPr="00000000">
        <w:rPr>
          <w:rtl w:val="0"/>
        </w:rPr>
      </w:r>
    </w:p>
    <w:p w:rsidR="00000000" w:rsidDel="00000000" w:rsidP="00000000" w:rsidRDefault="00000000" w:rsidRPr="00000000" w14:paraId="000001F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Schemas, Databases and Instances—Defined and Discussed - Buda Consulting, accessed April 27, 2025, </w:t>
      </w:r>
      <w:hyperlink r:id="rId33">
        <w:r w:rsidDel="00000000" w:rsidR="00000000" w:rsidRPr="00000000">
          <w:rPr>
            <w:rFonts w:ascii="Google Sans" w:cs="Google Sans" w:eastAsia="Google Sans" w:hAnsi="Google Sans"/>
            <w:color w:val="0000ee"/>
            <w:sz w:val="24"/>
            <w:szCs w:val="24"/>
            <w:u w:val="single"/>
            <w:rtl w:val="0"/>
          </w:rPr>
          <w:t xml:space="preserve">https://budaconsulting.com/schemas-databases-and-instances-defined-and-discussed/</w:t>
        </w:r>
      </w:hyperlink>
      <w:r w:rsidDel="00000000" w:rsidR="00000000" w:rsidRPr="00000000">
        <w:rPr>
          <w:rtl w:val="0"/>
        </w:rPr>
      </w:r>
    </w:p>
    <w:p w:rsidR="00000000" w:rsidDel="00000000" w:rsidP="00000000" w:rsidRDefault="00000000" w:rsidRPr="00000000" w14:paraId="000001F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security best practices for Amazon RDS for PostgreSQL and Amazon Aurora PostgreSQL-Compatible Edition | AWS Database Blog, accessed April 27, 2025, </w:t>
      </w:r>
      <w:hyperlink r:id="rId34">
        <w:r w:rsidDel="00000000" w:rsidR="00000000" w:rsidRPr="00000000">
          <w:rPr>
            <w:rFonts w:ascii="Google Sans" w:cs="Google Sans" w:eastAsia="Google Sans" w:hAnsi="Google Sans"/>
            <w:color w:val="0000ee"/>
            <w:sz w:val="24"/>
            <w:szCs w:val="24"/>
            <w:u w:val="single"/>
            <w:rtl w:val="0"/>
          </w:rPr>
          <w:t xml:space="preserve">https://aws.amazon.com/blogs/database/overview-of-security-best-practices-for-amazon-rds-for-postgresql-and-amazon-aurora-postgresql-compatible-edition/</w:t>
        </w:r>
      </w:hyperlink>
      <w:r w:rsidDel="00000000" w:rsidR="00000000" w:rsidRPr="00000000">
        <w:rPr>
          <w:rtl w:val="0"/>
        </w:rPr>
      </w:r>
    </w:p>
    <w:p w:rsidR="00000000" w:rsidDel="00000000" w:rsidP="00000000" w:rsidRDefault="00000000" w:rsidRPr="00000000" w14:paraId="000001F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PostgreSQL® best practices for 2025 - Instaclustr, accessed April 27, 2025, </w:t>
      </w:r>
      <w:hyperlink r:id="rId35">
        <w:r w:rsidDel="00000000" w:rsidR="00000000" w:rsidRPr="00000000">
          <w:rPr>
            <w:rFonts w:ascii="Google Sans" w:cs="Google Sans" w:eastAsia="Google Sans" w:hAnsi="Google Sans"/>
            <w:color w:val="0000ee"/>
            <w:sz w:val="24"/>
            <w:szCs w:val="24"/>
            <w:u w:val="single"/>
            <w:rtl w:val="0"/>
          </w:rPr>
          <w:t xml:space="preserve">https://www.instaclustr.com/education/postgresql/top-10-postgresql-best-practices-for-2025/</w:t>
        </w:r>
      </w:hyperlink>
      <w:r w:rsidDel="00000000" w:rsidR="00000000" w:rsidRPr="00000000">
        <w:rPr>
          <w:rtl w:val="0"/>
        </w:rPr>
      </w:r>
    </w:p>
    <w:p w:rsidR="00000000" w:rsidDel="00000000" w:rsidP="00000000" w:rsidRDefault="00000000" w:rsidRPr="00000000" w14:paraId="000001F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Your PostgreSQL Database: Two Schema Examples - Timescale, accessed April 26, 2025, </w:t>
      </w:r>
      <w:hyperlink r:id="rId36">
        <w:r w:rsidDel="00000000" w:rsidR="00000000" w:rsidRPr="00000000">
          <w:rPr>
            <w:rFonts w:ascii="Google Sans" w:cs="Google Sans" w:eastAsia="Google Sans" w:hAnsi="Google Sans"/>
            <w:color w:val="0000ee"/>
            <w:sz w:val="24"/>
            <w:szCs w:val="24"/>
            <w:u w:val="single"/>
            <w:rtl w:val="0"/>
          </w:rPr>
          <w:t xml:space="preserve">https://www.timescale.com/learn/how-to-design-postgresql-database-two-schema-examples</w:t>
        </w:r>
      </w:hyperlink>
      <w:r w:rsidDel="00000000" w:rsidR="00000000" w:rsidRPr="00000000">
        <w:rPr>
          <w:rtl w:val="0"/>
        </w:rPr>
      </w:r>
    </w:p>
    <w:p w:rsidR="00000000" w:rsidDel="00000000" w:rsidP="00000000" w:rsidRDefault="00000000" w:rsidRPr="00000000" w14:paraId="000001F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PostgreSQL for Data Normalization - Timescale, accessed April 26, 2025, </w:t>
      </w:r>
      <w:hyperlink r:id="rId37">
        <w:r w:rsidDel="00000000" w:rsidR="00000000" w:rsidRPr="00000000">
          <w:rPr>
            <w:rFonts w:ascii="Google Sans" w:cs="Google Sans" w:eastAsia="Google Sans" w:hAnsi="Google Sans"/>
            <w:color w:val="0000ee"/>
            <w:sz w:val="24"/>
            <w:szCs w:val="24"/>
            <w:u w:val="single"/>
            <w:rtl w:val="0"/>
          </w:rPr>
          <w:t xml:space="preserve">https://www.timescale.com/learn/how-to-use-postgresql-for-data-normalization</w:t>
        </w:r>
      </w:hyperlink>
      <w:r w:rsidDel="00000000" w:rsidR="00000000" w:rsidRPr="00000000">
        <w:rPr>
          <w:rtl w:val="0"/>
        </w:rPr>
      </w:r>
    </w:p>
    <w:p w:rsidR="00000000" w:rsidDel="00000000" w:rsidP="00000000" w:rsidRDefault="00000000" w:rsidRPr="00000000" w14:paraId="000001F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Your DynamoDB Table Be Normalized or Denormalized? | AWS Database Blog, accessed April 26, 2025, </w:t>
      </w:r>
      <w:hyperlink r:id="rId38">
        <w:r w:rsidDel="00000000" w:rsidR="00000000" w:rsidRPr="00000000">
          <w:rPr>
            <w:rFonts w:ascii="Google Sans" w:cs="Google Sans" w:eastAsia="Google Sans" w:hAnsi="Google Sans"/>
            <w:color w:val="0000ee"/>
            <w:sz w:val="24"/>
            <w:szCs w:val="24"/>
            <w:u w:val="single"/>
            <w:rtl w:val="0"/>
          </w:rPr>
          <w:t xml:space="preserve">https://aws.amazon.com/blogs/database/should-your-dynamodb-table-be-normalized-or-denormalized/</w:t>
        </w:r>
      </w:hyperlink>
      <w:r w:rsidDel="00000000" w:rsidR="00000000" w:rsidRPr="00000000">
        <w:rPr>
          <w:rtl w:val="0"/>
        </w:rPr>
      </w:r>
    </w:p>
    <w:p w:rsidR="00000000" w:rsidDel="00000000" w:rsidP="00000000" w:rsidRDefault="00000000" w:rsidRPr="00000000" w14:paraId="000001F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Normalize or denormalize my schema : r/PostgreSQL - Reddit, accessed April 26, 2025, </w:t>
      </w:r>
      <w:hyperlink r:id="rId39">
        <w:r w:rsidDel="00000000" w:rsidR="00000000" w:rsidRPr="00000000">
          <w:rPr>
            <w:rFonts w:ascii="Google Sans" w:cs="Google Sans" w:eastAsia="Google Sans" w:hAnsi="Google Sans"/>
            <w:color w:val="0000ee"/>
            <w:sz w:val="24"/>
            <w:szCs w:val="24"/>
            <w:u w:val="single"/>
            <w:rtl w:val="0"/>
          </w:rPr>
          <w:t xml:space="preserve">https://www.reddit.com/r/PostgreSQL/comments/1dxc69x/normalize_or_denormalize_my_schema/</w:t>
        </w:r>
      </w:hyperlink>
      <w:r w:rsidDel="00000000" w:rsidR="00000000" w:rsidRPr="00000000">
        <w:rPr>
          <w:rtl w:val="0"/>
        </w:rPr>
      </w:r>
    </w:p>
    <w:p w:rsidR="00000000" w:rsidDel="00000000" w:rsidP="00000000" w:rsidRDefault="00000000" w:rsidRPr="00000000" w14:paraId="000001F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Joins, Scale, and Denormalization - DEV Community, accessed April 26, 2025, </w:t>
      </w:r>
      <w:hyperlink r:id="rId40">
        <w:r w:rsidDel="00000000" w:rsidR="00000000" w:rsidRPr="00000000">
          <w:rPr>
            <w:rFonts w:ascii="Google Sans" w:cs="Google Sans" w:eastAsia="Google Sans" w:hAnsi="Google Sans"/>
            <w:color w:val="0000ee"/>
            <w:sz w:val="24"/>
            <w:szCs w:val="24"/>
            <w:u w:val="single"/>
            <w:rtl w:val="0"/>
          </w:rPr>
          <w:t xml:space="preserve">https://dev.to/aws-heroes/joins-and-denormalization-3dan</w:t>
        </w:r>
      </w:hyperlink>
      <w:r w:rsidDel="00000000" w:rsidR="00000000" w:rsidRPr="00000000">
        <w:rPr>
          <w:rtl w:val="0"/>
        </w:rPr>
      </w:r>
    </w:p>
    <w:p w:rsidR="00000000" w:rsidDel="00000000" w:rsidP="00000000" w:rsidRDefault="00000000" w:rsidRPr="00000000" w14:paraId="000001F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PostgreSQL EXPLAIN - Timescale, accessed April 27, 2025, </w:t>
      </w:r>
      <w:hyperlink r:id="rId41">
        <w:r w:rsidDel="00000000" w:rsidR="00000000" w:rsidRPr="00000000">
          <w:rPr>
            <w:rFonts w:ascii="Google Sans" w:cs="Google Sans" w:eastAsia="Google Sans" w:hAnsi="Google Sans"/>
            <w:color w:val="0000ee"/>
            <w:sz w:val="24"/>
            <w:szCs w:val="24"/>
            <w:u w:val="single"/>
            <w:rtl w:val="0"/>
          </w:rPr>
          <w:t xml:space="preserve">https://www.timescale.com/learn/explaining-postgresql-explain</w:t>
        </w:r>
      </w:hyperlink>
      <w:r w:rsidDel="00000000" w:rsidR="00000000" w:rsidRPr="00000000">
        <w:rPr>
          <w:rtl w:val="0"/>
        </w:rPr>
      </w:r>
    </w:p>
    <w:p w:rsidR="00000000" w:rsidDel="00000000" w:rsidP="00000000" w:rsidRDefault="00000000" w:rsidRPr="00000000" w14:paraId="0000020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 Plan in PostgreSQL | Optimize Query Performance - Learnomate Technologies, accessed April 27, 2025, </w:t>
      </w:r>
      <w:hyperlink r:id="rId42">
        <w:r w:rsidDel="00000000" w:rsidR="00000000" w:rsidRPr="00000000">
          <w:rPr>
            <w:rFonts w:ascii="Google Sans" w:cs="Google Sans" w:eastAsia="Google Sans" w:hAnsi="Google Sans"/>
            <w:color w:val="0000ee"/>
            <w:sz w:val="24"/>
            <w:szCs w:val="24"/>
            <w:u w:val="single"/>
            <w:rtl w:val="0"/>
          </w:rPr>
          <w:t xml:space="preserve">https://learnomate.org/master-postgresql-query-optimization-explain/</w:t>
        </w:r>
      </w:hyperlink>
      <w:r w:rsidDel="00000000" w:rsidR="00000000" w:rsidRPr="00000000">
        <w:rPr>
          <w:rtl w:val="0"/>
        </w:rPr>
      </w:r>
    </w:p>
    <w:p w:rsidR="00000000" w:rsidDel="00000000" w:rsidP="00000000" w:rsidRDefault="00000000" w:rsidRPr="00000000" w14:paraId="0000020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Reading a Postgres EXPLAIN ANALYZE Query Plan - Thoughtbot, accessed April 27, 2025, </w:t>
      </w:r>
      <w:hyperlink r:id="rId43">
        <w:r w:rsidDel="00000000" w:rsidR="00000000" w:rsidRPr="00000000">
          <w:rPr>
            <w:rFonts w:ascii="Google Sans" w:cs="Google Sans" w:eastAsia="Google Sans" w:hAnsi="Google Sans"/>
            <w:color w:val="0000ee"/>
            <w:sz w:val="24"/>
            <w:szCs w:val="24"/>
            <w:u w:val="single"/>
            <w:rtl w:val="0"/>
          </w:rPr>
          <w:t xml:space="preserve">https://thoughtbot.com/blog/reading-an-explain-analyze-query-plan</w:t>
        </w:r>
      </w:hyperlink>
      <w:r w:rsidDel="00000000" w:rsidR="00000000" w:rsidRPr="00000000">
        <w:rPr>
          <w:rtl w:val="0"/>
        </w:rPr>
      </w:r>
    </w:p>
    <w:p w:rsidR="00000000" w:rsidDel="00000000" w:rsidP="00000000" w:rsidRDefault="00000000" w:rsidRPr="00000000" w14:paraId="0000020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Optimization Issues in PostgreSQL Query Plans - Squash.io, accessed April 27, 2025, </w:t>
      </w:r>
      <w:hyperlink r:id="rId44">
        <w:r w:rsidDel="00000000" w:rsidR="00000000" w:rsidRPr="00000000">
          <w:rPr>
            <w:rFonts w:ascii="Google Sans" w:cs="Google Sans" w:eastAsia="Google Sans" w:hAnsi="Google Sans"/>
            <w:color w:val="0000ee"/>
            <w:sz w:val="24"/>
            <w:szCs w:val="24"/>
            <w:u w:val="single"/>
            <w:rtl w:val="0"/>
          </w:rPr>
          <w:t xml:space="preserve">https://www.squash.io/detecting-optimization-issues-in-postgresql-query-plans/</w:t>
        </w:r>
      </w:hyperlink>
      <w:r w:rsidDel="00000000" w:rsidR="00000000" w:rsidRPr="00000000">
        <w:rPr>
          <w:rtl w:val="0"/>
        </w:rPr>
      </w:r>
    </w:p>
    <w:p w:rsidR="00000000" w:rsidDel="00000000" w:rsidP="00000000" w:rsidRDefault="00000000" w:rsidRPr="00000000" w14:paraId="0000020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Optimization with EXPLAIN ANALYZE - The Data School, accessed April 27, 2025, </w:t>
      </w:r>
      <w:hyperlink r:id="rId45">
        <w:r w:rsidDel="00000000" w:rsidR="00000000" w:rsidRPr="00000000">
          <w:rPr>
            <w:rFonts w:ascii="Google Sans" w:cs="Google Sans" w:eastAsia="Google Sans" w:hAnsi="Google Sans"/>
            <w:color w:val="0000ee"/>
            <w:sz w:val="24"/>
            <w:szCs w:val="24"/>
            <w:u w:val="single"/>
            <w:rtl w:val="0"/>
          </w:rPr>
          <w:t xml:space="preserve">https://dataschool.com/sql-optimization/optimization-using-explain/</w:t>
        </w:r>
      </w:hyperlink>
      <w:r w:rsidDel="00000000" w:rsidR="00000000" w:rsidRPr="00000000">
        <w:rPr>
          <w:rtl w:val="0"/>
        </w:rPr>
      </w:r>
    </w:p>
    <w:p w:rsidR="00000000" w:rsidDel="00000000" w:rsidP="00000000" w:rsidRDefault="00000000" w:rsidRPr="00000000" w14:paraId="0000020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PostgreSQL Query Optimization: EXPLAIN ANALYZE - EDB, accessed April 27, 2025, </w:t>
      </w:r>
      <w:hyperlink r:id="rId46">
        <w:r w:rsidDel="00000000" w:rsidR="00000000" w:rsidRPr="00000000">
          <w:rPr>
            <w:rFonts w:ascii="Google Sans" w:cs="Google Sans" w:eastAsia="Google Sans" w:hAnsi="Google Sans"/>
            <w:color w:val="0000ee"/>
            <w:sz w:val="24"/>
            <w:szCs w:val="24"/>
            <w:u w:val="single"/>
            <w:rtl w:val="0"/>
          </w:rPr>
          <w:t xml:space="preserve">https://www.enterprisedb.com/blog/postgresql-query-optimization-performance-tuning-with-explain-analyze</w:t>
        </w:r>
      </w:hyperlink>
      <w:r w:rsidDel="00000000" w:rsidR="00000000" w:rsidRPr="00000000">
        <w:rPr>
          <w:rtl w:val="0"/>
        </w:rPr>
      </w:r>
    </w:p>
    <w:p w:rsidR="00000000" w:rsidDel="00000000" w:rsidP="00000000" w:rsidRDefault="00000000" w:rsidRPr="00000000" w14:paraId="0000020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 Explain - how to optimize - Stack Overflow, accessed April 27, 2025, </w:t>
      </w:r>
      <w:hyperlink r:id="rId47">
        <w:r w:rsidDel="00000000" w:rsidR="00000000" w:rsidRPr="00000000">
          <w:rPr>
            <w:rFonts w:ascii="Google Sans" w:cs="Google Sans" w:eastAsia="Google Sans" w:hAnsi="Google Sans"/>
            <w:color w:val="0000ee"/>
            <w:sz w:val="24"/>
            <w:szCs w:val="24"/>
            <w:u w:val="single"/>
            <w:rtl w:val="0"/>
          </w:rPr>
          <w:t xml:space="preserve">https://stackoverflow.com/questions/69379377/postgres-explain-how-to-optimize</w:t>
        </w:r>
      </w:hyperlink>
      <w:r w:rsidDel="00000000" w:rsidR="00000000" w:rsidRPr="00000000">
        <w:rPr>
          <w:rtl w:val="0"/>
        </w:rPr>
      </w:r>
    </w:p>
    <w:p w:rsidR="00000000" w:rsidDel="00000000" w:rsidP="00000000" w:rsidRDefault="00000000" w:rsidRPr="00000000" w14:paraId="0000020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EXPLAIN / ANALYZE output to improve performance : r/PostgreSQL - Reddit, accessed April 27, 2025, </w:t>
      </w:r>
      <w:hyperlink r:id="rId48">
        <w:r w:rsidDel="00000000" w:rsidR="00000000" w:rsidRPr="00000000">
          <w:rPr>
            <w:rFonts w:ascii="Google Sans" w:cs="Google Sans" w:eastAsia="Google Sans" w:hAnsi="Google Sans"/>
            <w:color w:val="0000ee"/>
            <w:sz w:val="24"/>
            <w:szCs w:val="24"/>
            <w:u w:val="single"/>
            <w:rtl w:val="0"/>
          </w:rPr>
          <w:t xml:space="preserve">https://www.reddit.com/r/PostgreSQL/comments/19fija0/how_to_use_explain_analyze_output_to_improve/</w:t>
        </w:r>
      </w:hyperlink>
      <w:r w:rsidDel="00000000" w:rsidR="00000000" w:rsidRPr="00000000">
        <w:rPr>
          <w:rtl w:val="0"/>
        </w:rPr>
      </w:r>
    </w:p>
    <w:p w:rsidR="00000000" w:rsidDel="00000000" w:rsidP="00000000" w:rsidRDefault="00000000" w:rsidRPr="00000000" w14:paraId="0000020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Aurora PostgreSQL query plan management - AWS Documentation, accessed April 26, 2025, </w:t>
      </w:r>
      <w:hyperlink r:id="rId49">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https://docs.aws.amazon.com/AmazonRDS/latest/AuroraUserGuide/AuroraPostgreSQL.Optimize.overview.html</w:t>
        </w:r>
      </w:hyperlink>
      <w:r w:rsidDel="00000000" w:rsidR="00000000" w:rsidRPr="00000000">
        <w:rPr>
          <w:rtl w:val="0"/>
        </w:rPr>
      </w:r>
    </w:p>
    <w:p w:rsidR="00000000" w:rsidDel="00000000" w:rsidP="00000000" w:rsidRDefault="00000000" w:rsidRPr="00000000" w14:paraId="0000020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log execution plans of queries for Amazon RDS PostgreSQL or Aurora PostgreSQL to tune query performance? - AWS re:Post, accessed April 26, 2025, </w:t>
      </w:r>
      <w:hyperlink r:id="rId50">
        <w:r w:rsidDel="00000000" w:rsidR="00000000" w:rsidRPr="00000000">
          <w:rPr>
            <w:rFonts w:ascii="Google Sans" w:cs="Google Sans" w:eastAsia="Google Sans" w:hAnsi="Google Sans"/>
            <w:color w:val="0000ee"/>
            <w:sz w:val="24"/>
            <w:szCs w:val="24"/>
            <w:u w:val="single"/>
            <w:rtl w:val="0"/>
          </w:rPr>
          <w:t xml:space="preserve">https://repost.aws/knowledge-center/rds-postgresql-tune-query-performance</w:t>
        </w:r>
      </w:hyperlink>
      <w:r w:rsidDel="00000000" w:rsidR="00000000" w:rsidRPr="00000000">
        <w:rPr>
          <w:rtl w:val="0"/>
        </w:rPr>
      </w:r>
    </w:p>
    <w:p w:rsidR="00000000" w:rsidDel="00000000" w:rsidP="00000000" w:rsidRDefault="00000000" w:rsidRPr="00000000" w14:paraId="0000020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Capturing Aurora PostgreSQL execution plans - AWS Documentation, accessed April 26, 2025, </w:t>
      </w:r>
      <w:hyperlink r:id="rId51">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https://docs.aws.amazon.com/AmazonRDS/latest/AuroraUserGuide/AuroraPostgreSQL.Optimize.CapturePlans.html</w:t>
        </w:r>
      </w:hyperlink>
      <w:r w:rsidDel="00000000" w:rsidR="00000000" w:rsidRPr="00000000">
        <w:rPr>
          <w:rtl w:val="0"/>
        </w:rPr>
      </w:r>
    </w:p>
    <w:p w:rsidR="00000000" w:rsidDel="00000000" w:rsidP="00000000" w:rsidRDefault="00000000" w:rsidRPr="00000000" w14:paraId="0000020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Postgres Plan Statistics in pganalyze for Amazon Aurora, accessed April 26, 2025, </w:t>
      </w:r>
      <w:hyperlink r:id="rId52">
        <w:r w:rsidDel="00000000" w:rsidR="00000000" w:rsidRPr="00000000">
          <w:rPr>
            <w:rFonts w:ascii="Google Sans" w:cs="Google Sans" w:eastAsia="Google Sans" w:hAnsi="Google Sans"/>
            <w:color w:val="0000ee"/>
            <w:sz w:val="24"/>
            <w:szCs w:val="24"/>
            <w:u w:val="single"/>
            <w:rtl w:val="0"/>
          </w:rPr>
          <w:t xml:space="preserve">https://pganalyze.com/blog/introducing-postgres-plan-statistics-for-amazon-aurora</w:t>
        </w:r>
      </w:hyperlink>
      <w:r w:rsidDel="00000000" w:rsidR="00000000" w:rsidRPr="00000000">
        <w:rPr>
          <w:rtl w:val="0"/>
        </w:rPr>
      </w:r>
    </w:p>
    <w:p w:rsidR="00000000" w:rsidDel="00000000" w:rsidP="00000000" w:rsidRDefault="00000000" w:rsidRPr="00000000" w14:paraId="0000020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EXPLAIN query plan - AWS Prescriptive Guidance, accessed April 26, 2025, </w:t>
      </w:r>
      <w:hyperlink r:id="rId53">
        <w:r w:rsidDel="00000000" w:rsidR="00000000" w:rsidRPr="00000000">
          <w:rPr>
            <w:rFonts w:ascii="Google Sans" w:cs="Google Sans" w:eastAsia="Google Sans" w:hAnsi="Google Sans"/>
            <w:color w:val="0000ee"/>
            <w:sz w:val="24"/>
            <w:szCs w:val="24"/>
            <w:u w:val="single"/>
            <w:rtl w:val="0"/>
          </w:rPr>
          <w:t xml:space="preserve">https://docs.aws.amazon.com/prescriptive-guidance/latest/postgresql-query-tuning/explain-query-plan.html</w:t>
        </w:r>
      </w:hyperlink>
      <w:r w:rsidDel="00000000" w:rsidR="00000000" w:rsidRPr="00000000">
        <w:rPr>
          <w:rtl w:val="0"/>
        </w:rPr>
      </w:r>
    </w:p>
    <w:p w:rsidR="00000000" w:rsidDel="00000000" w:rsidP="00000000" w:rsidRDefault="00000000" w:rsidRPr="00000000" w14:paraId="0000020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log explain plans of queries for Amazon RDS PostgreSQL or Aurora PostgreSQL?, accessed April 26,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https://www.youtube.com/watch?v=ukJkYMQd2d4</w:t>
        </w:r>
      </w:hyperlink>
      <w:r w:rsidDel="00000000" w:rsidR="00000000" w:rsidRPr="00000000">
        <w:rPr>
          <w:rtl w:val="0"/>
        </w:rPr>
      </w:r>
    </w:p>
    <w:p w:rsidR="00000000" w:rsidDel="00000000" w:rsidP="00000000" w:rsidRDefault="00000000" w:rsidRPr="00000000" w14:paraId="0000020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query performance in Aurora PostgreSQL - Amazon Aurora, accessed April 26, 2025, </w:t>
      </w:r>
      <w:hyperlink r:id="rId5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https://docs.aws.amazon.com/AmazonRDS/latest/AuroraUserGuide/AuroraPostgreSQL.optimizing.queries.html</w:t>
        </w:r>
      </w:hyperlink>
      <w:r w:rsidDel="00000000" w:rsidR="00000000" w:rsidRPr="00000000">
        <w:rPr>
          <w:rtl w:val="0"/>
        </w:rPr>
      </w:r>
    </w:p>
    <w:p w:rsidR="00000000" w:rsidDel="00000000" w:rsidP="00000000" w:rsidRDefault="00000000" w:rsidRPr="00000000" w14:paraId="0000020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8.1: Performance Tips - PostgreSQL, accessed April 27, 2025, </w:t>
      </w:r>
      <w:hyperlink r:id="rId56">
        <w:r w:rsidDel="00000000" w:rsidR="00000000" w:rsidRPr="00000000">
          <w:rPr>
            <w:rFonts w:ascii="Google Sans" w:cs="Google Sans" w:eastAsia="Google Sans" w:hAnsi="Google Sans"/>
            <w:color w:val="0000ee"/>
            <w:sz w:val="24"/>
            <w:szCs w:val="24"/>
            <w:u w:val="single"/>
            <w:rtl w:val="0"/>
          </w:rPr>
          <w:t xml:space="preserve">https://www.postgresql.org/docs/8.1/performance-tips.html</w:t>
        </w:r>
      </w:hyperlink>
      <w:r w:rsidDel="00000000" w:rsidR="00000000" w:rsidRPr="00000000">
        <w:rPr>
          <w:rtl w:val="0"/>
        </w:rPr>
      </w:r>
    </w:p>
    <w:p w:rsidR="00000000" w:rsidDel="00000000" w:rsidP="00000000" w:rsidRDefault="00000000" w:rsidRPr="00000000" w14:paraId="0000020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 PostgreSQL performance issues | AWS re:Post, accessed April 26, 2025, </w:t>
      </w:r>
      <w:hyperlink r:id="rId57">
        <w:r w:rsidDel="00000000" w:rsidR="00000000" w:rsidRPr="00000000">
          <w:rPr>
            <w:rFonts w:ascii="Google Sans" w:cs="Google Sans" w:eastAsia="Google Sans" w:hAnsi="Google Sans"/>
            <w:color w:val="0000ee"/>
            <w:sz w:val="24"/>
            <w:szCs w:val="24"/>
            <w:u w:val="single"/>
            <w:rtl w:val="0"/>
          </w:rPr>
          <w:t xml:space="preserve">https://repost.aws/knowledge-center/rds-aurora-postgresql-performance-issues</w:t>
        </w:r>
      </w:hyperlink>
      <w:r w:rsidDel="00000000" w:rsidR="00000000" w:rsidRPr="00000000">
        <w:rPr>
          <w:rtl w:val="0"/>
        </w:rPr>
      </w:r>
    </w:p>
    <w:p w:rsidR="00000000" w:rsidDel="00000000" w:rsidP="00000000" w:rsidRDefault="00000000" w:rsidRPr="00000000" w14:paraId="0000021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Amazon RDS and Aurora databases | AWS Observability Best Practices, accessed April 26, 2025, </w:t>
      </w:r>
      <w:hyperlink r:id="rId58">
        <w:r w:rsidDel="00000000" w:rsidR="00000000" w:rsidRPr="00000000">
          <w:rPr>
            <w:rFonts w:ascii="Google Sans" w:cs="Google Sans" w:eastAsia="Google Sans" w:hAnsi="Google Sans"/>
            <w:color w:val="0000ee"/>
            <w:sz w:val="24"/>
            <w:szCs w:val="24"/>
            <w:u w:val="single"/>
            <w:rtl w:val="0"/>
          </w:rPr>
          <w:t xml:space="preserve">https://aws-observability.github.io/observability-best-practices/guides/databases/rds-and-aurora/</w:t>
        </w:r>
      </w:hyperlink>
      <w:r w:rsidDel="00000000" w:rsidR="00000000" w:rsidRPr="00000000">
        <w:rPr>
          <w:rtl w:val="0"/>
        </w:rPr>
      </w:r>
    </w:p>
    <w:p w:rsidR="00000000" w:rsidDel="00000000" w:rsidP="00000000" w:rsidRDefault="00000000" w:rsidRPr="00000000" w14:paraId="0000021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Amazon Aurora PostgreSQL | Integrate.io, accessed April 26, 2025, </w:t>
      </w:r>
      <w:hyperlink r:id="rId59">
        <w:r w:rsidDel="00000000" w:rsidR="00000000" w:rsidRPr="00000000">
          <w:rPr>
            <w:rFonts w:ascii="Google Sans" w:cs="Google Sans" w:eastAsia="Google Sans" w:hAnsi="Google Sans"/>
            <w:color w:val="0000ee"/>
            <w:sz w:val="24"/>
            <w:szCs w:val="24"/>
            <w:u w:val="single"/>
            <w:rtl w:val="0"/>
          </w:rPr>
          <w:t xml:space="preserve">https://www.integrate.io/blog/set-up-amazon-aurora-postgresql/</w:t>
        </w:r>
      </w:hyperlink>
      <w:r w:rsidDel="00000000" w:rsidR="00000000" w:rsidRPr="00000000">
        <w:rPr>
          <w:rtl w:val="0"/>
        </w:rPr>
      </w:r>
    </w:p>
    <w:p w:rsidR="00000000" w:rsidDel="00000000" w:rsidP="00000000" w:rsidRDefault="00000000" w:rsidRPr="00000000" w14:paraId="0000021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data types: what are they, and when to use each, accessed April 27, 2025, </w:t>
      </w:r>
      <w:hyperlink r:id="rId60">
        <w:r w:rsidDel="00000000" w:rsidR="00000000" w:rsidRPr="00000000">
          <w:rPr>
            <w:rFonts w:ascii="Google Sans" w:cs="Google Sans" w:eastAsia="Google Sans" w:hAnsi="Google Sans"/>
            <w:color w:val="0000ee"/>
            <w:sz w:val="24"/>
            <w:szCs w:val="24"/>
            <w:u w:val="single"/>
            <w:rtl w:val="0"/>
          </w:rPr>
          <w:t xml:space="preserve">https://www.cockroachlabs.com/blog/postgres-data-types/</w:t>
        </w:r>
      </w:hyperlink>
      <w:r w:rsidDel="00000000" w:rsidR="00000000" w:rsidRPr="00000000">
        <w:rPr>
          <w:rtl w:val="0"/>
        </w:rPr>
      </w:r>
    </w:p>
    <w:p w:rsidR="00000000" w:rsidDel="00000000" w:rsidP="00000000" w:rsidRDefault="00000000" w:rsidRPr="00000000" w14:paraId="0000021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Oracle datatypes to PostgreSQL | CYBERTEC, accessed April 27, 2025, </w:t>
      </w:r>
      <w:hyperlink r:id="rId61">
        <w:r w:rsidDel="00000000" w:rsidR="00000000" w:rsidRPr="00000000">
          <w:rPr>
            <w:rFonts w:ascii="Google Sans" w:cs="Google Sans" w:eastAsia="Google Sans" w:hAnsi="Google Sans"/>
            <w:color w:val="0000ee"/>
            <w:sz w:val="24"/>
            <w:szCs w:val="24"/>
            <w:u w:val="single"/>
            <w:rtl w:val="0"/>
          </w:rPr>
          <w:t xml:space="preserve">https://www.cybertec-postgresql.com/en/mapping-oracle-datatypes-to-postgresql/</w:t>
        </w:r>
      </w:hyperlink>
      <w:r w:rsidDel="00000000" w:rsidR="00000000" w:rsidRPr="00000000">
        <w:rPr>
          <w:rtl w:val="0"/>
        </w:rPr>
      </w:r>
    </w:p>
    <w:p w:rsidR="00000000" w:rsidDel="00000000" w:rsidP="00000000" w:rsidRDefault="00000000" w:rsidRPr="00000000" w14:paraId="0000021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Oracle and PostgreSQL data types - AWS Documentation, accessed April 27, 2025, </w:t>
      </w:r>
      <w:hyperlink r:id="rId62">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https://docs.aws.amazon.com/dms/latest/oracle-to-aurora-postgresql-migration-playbook/chap-oracle-aurora-pg.tables.common.html</w:t>
        </w:r>
      </w:hyperlink>
      <w:r w:rsidDel="00000000" w:rsidR="00000000" w:rsidRPr="00000000">
        <w:rPr>
          <w:rtl w:val="0"/>
        </w:rPr>
      </w:r>
    </w:p>
    <w:p w:rsidR="00000000" w:rsidDel="00000000" w:rsidP="00000000" w:rsidRDefault="00000000" w:rsidRPr="00000000" w14:paraId="0000021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When Migrating from Oracle to PostgreSQL—and How to Overcome Them | AWS Database Blog, accessed April 27, 2025, </w:t>
      </w:r>
      <w:hyperlink r:id="rId63">
        <w:r w:rsidDel="00000000" w:rsidR="00000000" w:rsidRPr="00000000">
          <w:rPr>
            <w:rFonts w:ascii="Google Sans" w:cs="Google Sans" w:eastAsia="Google Sans" w:hAnsi="Google Sans"/>
            <w:color w:val="0000ee"/>
            <w:sz w:val="24"/>
            <w:szCs w:val="24"/>
            <w:u w:val="single"/>
            <w:rtl w:val="0"/>
          </w:rPr>
          <w:t xml:space="preserve">https://aws.amazon.com/blogs/database/challenges-when-migrating-from-oracle-to-postgresql-and-how-to-overcome-them/</w:t>
        </w:r>
      </w:hyperlink>
      <w:r w:rsidDel="00000000" w:rsidR="00000000" w:rsidRPr="00000000">
        <w:rPr>
          <w:rtl w:val="0"/>
        </w:rPr>
      </w:r>
    </w:p>
    <w:p w:rsidR="00000000" w:rsidDel="00000000" w:rsidP="00000000" w:rsidRDefault="00000000" w:rsidRPr="00000000" w14:paraId="0000021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COLUMNS FOR POSTGRESQL AUTO-GENERATED PRIMARY ..., accessed April 27, 2025, </w:t>
      </w:r>
      <w:hyperlink r:id="rId64">
        <w:r w:rsidDel="00000000" w:rsidR="00000000" w:rsidRPr="00000000">
          <w:rPr>
            <w:rFonts w:ascii="Google Sans" w:cs="Google Sans" w:eastAsia="Google Sans" w:hAnsi="Google Sans"/>
            <w:color w:val="0000ee"/>
            <w:sz w:val="24"/>
            <w:szCs w:val="24"/>
            <w:u w:val="single"/>
            <w:rtl w:val="0"/>
          </w:rPr>
          <w:t xml:space="preserve">https://www.enteros.com/technology-business/columns-for-postgresql/</w:t>
        </w:r>
      </w:hyperlink>
      <w:r w:rsidDel="00000000" w:rsidR="00000000" w:rsidRPr="00000000">
        <w:rPr>
          <w:rtl w:val="0"/>
        </w:rPr>
      </w:r>
    </w:p>
    <w:p w:rsidR="00000000" w:rsidDel="00000000" w:rsidP="00000000" w:rsidRDefault="00000000" w:rsidRPr="00000000" w14:paraId="0000021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From Oracle to PostgreSQL - What You Should Know - Severalnines, accessed April 27, 2025, </w:t>
      </w:r>
      <w:hyperlink r:id="rId65">
        <w:r w:rsidDel="00000000" w:rsidR="00000000" w:rsidRPr="00000000">
          <w:rPr>
            <w:rFonts w:ascii="Google Sans" w:cs="Google Sans" w:eastAsia="Google Sans" w:hAnsi="Google Sans"/>
            <w:color w:val="0000ee"/>
            <w:sz w:val="24"/>
            <w:szCs w:val="24"/>
            <w:u w:val="single"/>
            <w:rtl w:val="0"/>
          </w:rPr>
          <w:t xml:space="preserve">https://severalnines.com/blog/migrating-oracle-postgresql-what-you-should-know/</w:t>
        </w:r>
      </w:hyperlink>
      <w:r w:rsidDel="00000000" w:rsidR="00000000" w:rsidRPr="00000000">
        <w:rPr>
          <w:rtl w:val="0"/>
        </w:rPr>
      </w:r>
    </w:p>
    <w:p w:rsidR="00000000" w:rsidDel="00000000" w:rsidP="00000000" w:rsidRDefault="00000000" w:rsidRPr="00000000" w14:paraId="0000021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Oracle to Postgres Migration Guide: Tools, Schema, and Data - EDB, accessed April 27, 2025, </w:t>
      </w:r>
      <w:hyperlink r:id="rId66">
        <w:r w:rsidDel="00000000" w:rsidR="00000000" w:rsidRPr="00000000">
          <w:rPr>
            <w:rFonts w:ascii="Google Sans" w:cs="Google Sans" w:eastAsia="Google Sans" w:hAnsi="Google Sans"/>
            <w:color w:val="0000ee"/>
            <w:sz w:val="24"/>
            <w:szCs w:val="24"/>
            <w:u w:val="single"/>
            <w:rtl w:val="0"/>
          </w:rPr>
          <w:t xml:space="preserve">https://www.enterprisedb.com/blog/the-complete-oracle-to-postgresql-migration-guide-tutorial-move-convert-database-oracle-alternative</w:t>
        </w:r>
      </w:hyperlink>
      <w:r w:rsidDel="00000000" w:rsidR="00000000" w:rsidRPr="00000000">
        <w:rPr>
          <w:rtl w:val="0"/>
        </w:rPr>
      </w:r>
    </w:p>
    <w:p w:rsidR="00000000" w:rsidDel="00000000" w:rsidP="00000000" w:rsidRDefault="00000000" w:rsidRPr="00000000" w14:paraId="0000021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Ora2Pg : Migrates Oracle to PostgreSQL, accessed April 27, 2025, </w:t>
      </w:r>
      <w:hyperlink r:id="rId67">
        <w:r w:rsidDel="00000000" w:rsidR="00000000" w:rsidRPr="00000000">
          <w:rPr>
            <w:rFonts w:ascii="Google Sans" w:cs="Google Sans" w:eastAsia="Google Sans" w:hAnsi="Google Sans"/>
            <w:color w:val="0000ee"/>
            <w:sz w:val="24"/>
            <w:szCs w:val="24"/>
            <w:u w:val="single"/>
            <w:rtl w:val="0"/>
          </w:rPr>
          <w:t xml:space="preserve">https://ora2pg.darold.net/documentation.html</w:t>
        </w:r>
      </w:hyperlink>
      <w:r w:rsidDel="00000000" w:rsidR="00000000" w:rsidRPr="00000000">
        <w:rPr>
          <w:rtl w:val="0"/>
        </w:rPr>
      </w:r>
    </w:p>
    <w:p w:rsidR="00000000" w:rsidDel="00000000" w:rsidP="00000000" w:rsidRDefault="00000000" w:rsidRPr="00000000" w14:paraId="0000021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text and varchar (character varying) - Stack Overflow, accessed April 27, 2025, </w:t>
      </w:r>
      <w:hyperlink r:id="rId68">
        <w:r w:rsidDel="00000000" w:rsidR="00000000" w:rsidRPr="00000000">
          <w:rPr>
            <w:rFonts w:ascii="Google Sans" w:cs="Google Sans" w:eastAsia="Google Sans" w:hAnsi="Google Sans"/>
            <w:color w:val="0000ee"/>
            <w:sz w:val="24"/>
            <w:szCs w:val="24"/>
            <w:u w:val="single"/>
            <w:rtl w:val="0"/>
          </w:rPr>
          <w:t xml:space="preserve">https://stackoverflow.com/questions/4848964/difference-between-text-and-varchar-character-varying</w:t>
        </w:r>
      </w:hyperlink>
      <w:r w:rsidDel="00000000" w:rsidR="00000000" w:rsidRPr="00000000">
        <w:rPr>
          <w:rtl w:val="0"/>
        </w:rPr>
      </w:r>
    </w:p>
    <w:p w:rsidR="00000000" w:rsidDel="00000000" w:rsidP="00000000" w:rsidRDefault="00000000" w:rsidRPr="00000000" w14:paraId="0000021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Migrate date functions from Oracle to Amazon RDS for PostgreSQL | AWS Database Blog, accessed April 27, 2025, </w:t>
      </w:r>
      <w:hyperlink r:id="rId69">
        <w:r w:rsidDel="00000000" w:rsidR="00000000" w:rsidRPr="00000000">
          <w:rPr>
            <w:rFonts w:ascii="Google Sans" w:cs="Google Sans" w:eastAsia="Google Sans" w:hAnsi="Google Sans"/>
            <w:color w:val="0000ee"/>
            <w:sz w:val="24"/>
            <w:szCs w:val="24"/>
            <w:u w:val="single"/>
            <w:rtl w:val="0"/>
          </w:rPr>
          <w:t xml:space="preserve">https://aws.amazon.com/blogs/database/migrate-date-functions-from-oracle-to-amazon-rds-for-postgresql/</w:t>
        </w:r>
      </w:hyperlink>
      <w:r w:rsidDel="00000000" w:rsidR="00000000" w:rsidRPr="00000000">
        <w:rPr>
          <w:rtl w:val="0"/>
        </w:rPr>
      </w:r>
    </w:p>
    <w:p w:rsidR="00000000" w:rsidDel="00000000" w:rsidP="00000000" w:rsidRDefault="00000000" w:rsidRPr="00000000" w14:paraId="0000021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Types - Oracle Help Center, accessed April 27, 2025, </w:t>
      </w:r>
      <w:hyperlink r:id="rId70">
        <w:r w:rsidDel="00000000" w:rsidR="00000000" w:rsidRPr="00000000">
          <w:rPr>
            <w:rFonts w:ascii="Google Sans" w:cs="Google Sans" w:eastAsia="Google Sans" w:hAnsi="Google Sans"/>
            <w:color w:val="0000ee"/>
            <w:sz w:val="24"/>
            <w:szCs w:val="24"/>
            <w:u w:val="single"/>
            <w:rtl w:val="0"/>
          </w:rPr>
          <w:t xml:space="preserve">https://docs.oracle.com/en/database/oracle/oracle-database/19/sqlrf/Data-Types.html</w:t>
        </w:r>
      </w:hyperlink>
      <w:r w:rsidDel="00000000" w:rsidR="00000000" w:rsidRPr="00000000">
        <w:rPr>
          <w:rtl w:val="0"/>
        </w:rPr>
      </w:r>
    </w:p>
    <w:p w:rsidR="00000000" w:rsidDel="00000000" w:rsidP="00000000" w:rsidRDefault="00000000" w:rsidRPr="00000000" w14:paraId="0000021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 anti-patterns &amp; pet peeves : r/PostgreSQL - Reddit, accessed April 26, 2025, </w:t>
      </w:r>
      <w:hyperlink r:id="rId71">
        <w:r w:rsidDel="00000000" w:rsidR="00000000" w:rsidRPr="00000000">
          <w:rPr>
            <w:rFonts w:ascii="Google Sans" w:cs="Google Sans" w:eastAsia="Google Sans" w:hAnsi="Google Sans"/>
            <w:color w:val="0000ee"/>
            <w:sz w:val="24"/>
            <w:szCs w:val="24"/>
            <w:u w:val="single"/>
            <w:rtl w:val="0"/>
          </w:rPr>
          <w:t xml:space="preserve">https://www.reddit.com/r/PostgreSQL/comments/1jstmhz/postgres_antipatterns_pet_peeves/</w:t>
        </w:r>
      </w:hyperlink>
      <w:r w:rsidDel="00000000" w:rsidR="00000000" w:rsidRPr="00000000">
        <w:rPr>
          <w:rtl w:val="0"/>
        </w:rPr>
      </w:r>
    </w:p>
    <w:p w:rsidR="00000000" w:rsidDel="00000000" w:rsidP="00000000" w:rsidRDefault="00000000" w:rsidRPr="00000000" w14:paraId="0000021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data modeling with Amazon DocumentDB (with MongoDB compatibility) for relational database users - AWS, accessed April 26, 2025, </w:t>
      </w:r>
      <w:hyperlink r:id="rId72">
        <w:r w:rsidDel="00000000" w:rsidR="00000000" w:rsidRPr="00000000">
          <w:rPr>
            <w:rFonts w:ascii="Google Sans" w:cs="Google Sans" w:eastAsia="Google Sans" w:hAnsi="Google Sans"/>
            <w:color w:val="0000ee"/>
            <w:sz w:val="24"/>
            <w:szCs w:val="24"/>
            <w:u w:val="single"/>
            <w:rtl w:val="0"/>
          </w:rPr>
          <w:t xml:space="preserve">https://aws.amazon.com/blogs/database/introduction-to-data-modeling-with-amazon-documentdb-with-mongodb-compatibility-for-relational-database-users/</w:t>
        </w:r>
      </w:hyperlink>
      <w:r w:rsidDel="00000000" w:rsidR="00000000" w:rsidRPr="00000000">
        <w:rPr>
          <w:rtl w:val="0"/>
        </w:rPr>
      </w:r>
    </w:p>
    <w:p w:rsidR="00000000" w:rsidDel="00000000" w:rsidP="00000000" w:rsidRDefault="00000000" w:rsidRPr="00000000" w14:paraId="0000021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5.3. Identity Columns - PostgreSQL, accessed April 27, 2025, </w:t>
      </w:r>
      <w:hyperlink r:id="rId73">
        <w:r w:rsidDel="00000000" w:rsidR="00000000" w:rsidRPr="00000000">
          <w:rPr>
            <w:rFonts w:ascii="Google Sans" w:cs="Google Sans" w:eastAsia="Google Sans" w:hAnsi="Google Sans"/>
            <w:color w:val="0000ee"/>
            <w:sz w:val="24"/>
            <w:szCs w:val="24"/>
            <w:u w:val="single"/>
            <w:rtl w:val="0"/>
          </w:rPr>
          <w:t xml:space="preserve">https://www.postgresql.org/docs/current/ddl-identity-columns.html</w:t>
        </w:r>
      </w:hyperlink>
      <w:r w:rsidDel="00000000" w:rsidR="00000000" w:rsidRPr="00000000">
        <w:rPr>
          <w:rtl w:val="0"/>
        </w:rPr>
      </w:r>
    </w:p>
    <w:p w:rsidR="00000000" w:rsidDel="00000000" w:rsidP="00000000" w:rsidRDefault="00000000" w:rsidRPr="00000000" w14:paraId="0000022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NULL Values in PostgreSQL — Percona, accessed April 27, 2025, </w:t>
      </w:r>
      <w:hyperlink r:id="rId74">
        <w:r w:rsidDel="00000000" w:rsidR="00000000" w:rsidRPr="00000000">
          <w:rPr>
            <w:rFonts w:ascii="Google Sans" w:cs="Google Sans" w:eastAsia="Google Sans" w:hAnsi="Google Sans"/>
            <w:color w:val="0000ee"/>
            <w:sz w:val="24"/>
            <w:szCs w:val="24"/>
            <w:u w:val="single"/>
            <w:rtl w:val="0"/>
          </w:rPr>
          <w:t xml:space="preserve">https://www.percona.com/blog/handling-null-values-in-postgresql/</w:t>
        </w:r>
      </w:hyperlink>
      <w:r w:rsidDel="00000000" w:rsidR="00000000" w:rsidRPr="00000000">
        <w:rPr>
          <w:rtl w:val="0"/>
        </w:rPr>
      </w:r>
    </w:p>
    <w:p w:rsidR="00000000" w:rsidDel="00000000" w:rsidP="00000000" w:rsidRDefault="00000000" w:rsidRPr="00000000" w14:paraId="0000022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Thread:</w:t>
      </w:r>
    </w:p>
    <w:p w:rsidR="00000000" w:rsidDel="00000000" w:rsidP="00000000" w:rsidRDefault="00000000" w:rsidRPr="00000000" w14:paraId="0000022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null and empty string differences in Oracle and PostgreSQL - ABCloudz, accessed April 27, 2025, </w:t>
      </w:r>
      <w:hyperlink r:id="rId75">
        <w:r w:rsidDel="00000000" w:rsidR="00000000" w:rsidRPr="00000000">
          <w:rPr>
            <w:rFonts w:ascii="Google Sans" w:cs="Google Sans" w:eastAsia="Google Sans" w:hAnsi="Google Sans"/>
            <w:color w:val="0000ee"/>
            <w:sz w:val="24"/>
            <w:szCs w:val="24"/>
            <w:u w:val="single"/>
            <w:rtl w:val="0"/>
          </w:rPr>
          <w:t xml:space="preserve">https://abcloudz.com/blog/handling-null-and-empty-string-differences-in-oracle-and-postgresql/</w:t>
        </w:r>
      </w:hyperlink>
      <w:r w:rsidDel="00000000" w:rsidR="00000000" w:rsidRPr="00000000">
        <w:rPr>
          <w:rtl w:val="0"/>
        </w:rPr>
      </w:r>
    </w:p>
    <w:p w:rsidR="00000000" w:rsidDel="00000000" w:rsidP="00000000" w:rsidRDefault="00000000" w:rsidRPr="00000000" w14:paraId="0000022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NULL and empty strings are treated in PostgreSQL vs Oracle - EDB, accessed April 27, 2025, </w:t>
      </w:r>
      <w:hyperlink r:id="rId76">
        <w:r w:rsidDel="00000000" w:rsidR="00000000" w:rsidRPr="00000000">
          <w:rPr>
            <w:rFonts w:ascii="Google Sans" w:cs="Google Sans" w:eastAsia="Google Sans" w:hAnsi="Google Sans"/>
            <w:color w:val="0000ee"/>
            <w:sz w:val="24"/>
            <w:szCs w:val="24"/>
            <w:u w:val="single"/>
            <w:rtl w:val="0"/>
          </w:rPr>
          <w:t xml:space="preserve">https://www.enterprisedb.com/postgres-tutorials/how-null-and-empty-strings-are-treated-postgresql-vs-oracle</w:t>
        </w:r>
      </w:hyperlink>
      <w:r w:rsidDel="00000000" w:rsidR="00000000" w:rsidRPr="00000000">
        <w:rPr>
          <w:rtl w:val="0"/>
        </w:rPr>
      </w:r>
    </w:p>
    <w:p w:rsidR="00000000" w:rsidDel="00000000" w:rsidP="00000000" w:rsidRDefault="00000000" w:rsidRPr="00000000" w14:paraId="0000022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Handle empty strings when migrating from Oracle to PostgreSQL | AWS Database Blog, accessed April 27, 2025, </w:t>
      </w:r>
      <w:hyperlink r:id="rId77">
        <w:r w:rsidDel="00000000" w:rsidR="00000000" w:rsidRPr="00000000">
          <w:rPr>
            <w:rFonts w:ascii="Google Sans" w:cs="Google Sans" w:eastAsia="Google Sans" w:hAnsi="Google Sans"/>
            <w:color w:val="0000ee"/>
            <w:sz w:val="24"/>
            <w:szCs w:val="24"/>
            <w:u w:val="single"/>
            <w:rtl w:val="0"/>
          </w:rPr>
          <w:t xml:space="preserve">https://aws.amazon.com/blogs/database/handle-empty-strings-when-migrating-from-oracle-to-postgresql/</w:t>
        </w:r>
      </w:hyperlink>
      <w:r w:rsidDel="00000000" w:rsidR="00000000" w:rsidRPr="00000000">
        <w:rPr>
          <w:rtl w:val="0"/>
        </w:rPr>
      </w:r>
    </w:p>
    <w:p w:rsidR="00000000" w:rsidDel="00000000" w:rsidP="00000000" w:rsidRDefault="00000000" w:rsidRPr="00000000" w14:paraId="0000022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Empty String and NULL - why can not we compare Empty String to something - Oracle Forums, accessed April 27, 2025, </w:t>
      </w:r>
      <w:hyperlink r:id="rId78">
        <w:r w:rsidDel="00000000" w:rsidR="00000000" w:rsidRPr="00000000">
          <w:rPr>
            <w:rFonts w:ascii="Google Sans" w:cs="Google Sans" w:eastAsia="Google Sans" w:hAnsi="Google Sans"/>
            <w:color w:val="0000ee"/>
            <w:sz w:val="24"/>
            <w:szCs w:val="24"/>
            <w:u w:val="single"/>
            <w:rtl w:val="0"/>
          </w:rPr>
          <w:t xml:space="preserve">https://forums.oracle.com/ords/apexds/post/comparing-empty-string-and-null-why-can-not-we-compare-empt-2629</w:t>
        </w:r>
      </w:hyperlink>
      <w:r w:rsidDel="00000000" w:rsidR="00000000" w:rsidRPr="00000000">
        <w:rPr>
          <w:rtl w:val="0"/>
        </w:rPr>
      </w:r>
    </w:p>
    <w:p w:rsidR="00000000" w:rsidDel="00000000" w:rsidP="00000000" w:rsidRDefault="00000000" w:rsidRPr="00000000" w14:paraId="0000022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PostgreSQL and Oracle, when are NULL and empty string treated the same?, accessed April 27, 2025, </w:t>
      </w:r>
      <w:hyperlink r:id="rId79">
        <w:r w:rsidDel="00000000" w:rsidR="00000000" w:rsidRPr="00000000">
          <w:rPr>
            <w:rFonts w:ascii="Google Sans" w:cs="Google Sans" w:eastAsia="Google Sans" w:hAnsi="Google Sans"/>
            <w:color w:val="0000ee"/>
            <w:sz w:val="24"/>
            <w:szCs w:val="24"/>
            <w:u w:val="single"/>
            <w:rtl w:val="0"/>
          </w:rPr>
          <w:t xml:space="preserve">https://stackoverflow.com/questions/52564383/in-postgresql-and-oracle-when-are-null-and-empty-string-treated-the-same</w:t>
        </w:r>
      </w:hyperlink>
      <w:r w:rsidDel="00000000" w:rsidR="00000000" w:rsidRPr="00000000">
        <w:rPr>
          <w:rtl w:val="0"/>
        </w:rPr>
      </w:r>
    </w:p>
    <w:p w:rsidR="00000000" w:rsidDel="00000000" w:rsidP="00000000" w:rsidRDefault="00000000" w:rsidRPr="00000000" w14:paraId="0000022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sensitivity differences for Oracle and PostgreSQL - AWS Documentation, accessed April 27, 2025, </w:t>
      </w:r>
      <w:hyperlink r:id="rId80">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https://docs.aws.amazon.com/dms/latest/oracle-to-aurora-postgresql-migration-playbook/chap-oracle-aurora-pg.tables.case.html</w:t>
        </w:r>
      </w:hyperlink>
      <w:r w:rsidDel="00000000" w:rsidR="00000000" w:rsidRPr="00000000">
        <w:rPr>
          <w:rtl w:val="0"/>
        </w:rPr>
      </w:r>
    </w:p>
    <w:p w:rsidR="00000000" w:rsidDel="00000000" w:rsidP="00000000" w:rsidRDefault="00000000" w:rsidRPr="00000000" w14:paraId="0000022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capital letters in Postgres names : r/PostgreSQL - Reddit, accessed April 27, 2025, </w:t>
      </w:r>
      <w:hyperlink r:id="rId81">
        <w:r w:rsidDel="00000000" w:rsidR="00000000" w:rsidRPr="00000000">
          <w:rPr>
            <w:rFonts w:ascii="Google Sans" w:cs="Google Sans" w:eastAsia="Google Sans" w:hAnsi="Google Sans"/>
            <w:color w:val="0000ee"/>
            <w:sz w:val="24"/>
            <w:szCs w:val="24"/>
            <w:u w:val="single"/>
            <w:rtl w:val="0"/>
          </w:rPr>
          <w:t xml:space="preserve">https://www.reddit.com/r/PostgreSQL/comments/1gizgha/avoid_capital_letters_in_postgres_names/</w:t>
        </w:r>
      </w:hyperlink>
      <w:r w:rsidDel="00000000" w:rsidR="00000000" w:rsidRPr="00000000">
        <w:rPr>
          <w:rtl w:val="0"/>
        </w:rPr>
      </w:r>
    </w:p>
    <w:p w:rsidR="00000000" w:rsidDel="00000000" w:rsidP="00000000" w:rsidRDefault="00000000" w:rsidRPr="00000000" w14:paraId="0000022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Downsides of Mixed Identifiers When Porting Between Oracle and PostgreSQL Databases, accessed April 27, 2025, </w:t>
      </w:r>
      <w:hyperlink r:id="rId82">
        <w:r w:rsidDel="00000000" w:rsidR="00000000" w:rsidRPr="00000000">
          <w:rPr>
            <w:rFonts w:ascii="Google Sans" w:cs="Google Sans" w:eastAsia="Google Sans" w:hAnsi="Google Sans"/>
            <w:color w:val="0000ee"/>
            <w:sz w:val="24"/>
            <w:szCs w:val="24"/>
            <w:u w:val="single"/>
            <w:rtl w:val="0"/>
          </w:rPr>
          <w:t xml:space="preserve">https://dzone.com/articles/downsides-of-mixed-identifiers-when-porting-betwee</w:t>
        </w:r>
      </w:hyperlink>
      <w:r w:rsidDel="00000000" w:rsidR="00000000" w:rsidRPr="00000000">
        <w:rPr>
          <w:rtl w:val="0"/>
        </w:rPr>
      </w:r>
    </w:p>
    <w:p w:rsidR="00000000" w:rsidDel="00000000" w:rsidP="00000000" w:rsidRDefault="00000000" w:rsidRPr="00000000" w14:paraId="0000022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DMS between Oracle and Postgres with rule conversion to lower case and selecting columns | AWS re:Post, accessed April 27, 2025, </w:t>
      </w:r>
      <w:hyperlink r:id="rId83">
        <w:r w:rsidDel="00000000" w:rsidR="00000000" w:rsidRPr="00000000">
          <w:rPr>
            <w:rFonts w:ascii="Google Sans" w:cs="Google Sans" w:eastAsia="Google Sans" w:hAnsi="Google Sans"/>
            <w:color w:val="0000ee"/>
            <w:sz w:val="24"/>
            <w:szCs w:val="24"/>
            <w:u w:val="single"/>
            <w:rtl w:val="0"/>
          </w:rPr>
          <w:t xml:space="preserve">https://repost.aws/questions/QUnzdEwxsCQFKHtpZLJrVG8Q/dms-between-oracle-and-postgres-with-rule-conversion-to-lower-case-and-selecting-columns</w:t>
        </w:r>
      </w:hyperlink>
      <w:r w:rsidDel="00000000" w:rsidR="00000000" w:rsidRPr="00000000">
        <w:rPr>
          <w:rtl w:val="0"/>
        </w:rPr>
      </w:r>
    </w:p>
    <w:p w:rsidR="00000000" w:rsidDel="00000000" w:rsidP="00000000" w:rsidRDefault="00000000" w:rsidRPr="00000000" w14:paraId="0000022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 why oracle is case sensitive? - Stack Overflow, accessed April 27, 2025, </w:t>
      </w:r>
      <w:hyperlink r:id="rId84">
        <w:r w:rsidDel="00000000" w:rsidR="00000000" w:rsidRPr="00000000">
          <w:rPr>
            <w:rFonts w:ascii="Google Sans" w:cs="Google Sans" w:eastAsia="Google Sans" w:hAnsi="Google Sans"/>
            <w:color w:val="0000ee"/>
            <w:sz w:val="24"/>
            <w:szCs w:val="24"/>
            <w:u w:val="single"/>
            <w:rtl w:val="0"/>
          </w:rPr>
          <w:t xml:space="preserve">https://stackoverflow.com/questions/7425153/reason-why-oracle-is-case-sensitive</w:t>
        </w:r>
      </w:hyperlink>
      <w:r w:rsidDel="00000000" w:rsidR="00000000" w:rsidRPr="00000000">
        <w:rPr>
          <w:rtl w:val="0"/>
        </w:rPr>
      </w:r>
    </w:p>
    <w:p w:rsidR="00000000" w:rsidDel="00000000" w:rsidP="00000000" w:rsidRDefault="00000000" w:rsidRPr="00000000" w14:paraId="0000022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Specifying Case-Sensitive Database Object Names - Oracle Help Center, accessed April 27, 2025, </w:t>
      </w:r>
      <w:hyperlink r:id="rId85">
        <w:r w:rsidDel="00000000" w:rsidR="00000000" w:rsidRPr="00000000">
          <w:rPr>
            <w:rFonts w:ascii="Google Sans" w:cs="Google Sans" w:eastAsia="Google Sans" w:hAnsi="Google Sans"/>
            <w:color w:val="0000ee"/>
            <w:sz w:val="24"/>
            <w:szCs w:val="24"/>
            <w:u w:val="single"/>
            <w:rtl w:val="0"/>
          </w:rPr>
          <w:t xml:space="preserve">https://docs.oracle.com/en/middleware/goldengate/core/19.1/coredoc/administer-specifying-case-sensitive-database-object-names.html</w:t>
        </w:r>
      </w:hyperlink>
      <w:r w:rsidDel="00000000" w:rsidR="00000000" w:rsidRPr="00000000">
        <w:rPr>
          <w:rtl w:val="0"/>
        </w:rPr>
      </w:r>
    </w:p>
    <w:p w:rsidR="00000000" w:rsidDel="00000000" w:rsidP="00000000" w:rsidRDefault="00000000" w:rsidRPr="00000000" w14:paraId="0000022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Introduction to Triggers - DataCamp, accessed April 27, 2025, </w:t>
      </w:r>
      <w:hyperlink r:id="rId86">
        <w:r w:rsidDel="00000000" w:rsidR="00000000" w:rsidRPr="00000000">
          <w:rPr>
            <w:rFonts w:ascii="Google Sans" w:cs="Google Sans" w:eastAsia="Google Sans" w:hAnsi="Google Sans"/>
            <w:color w:val="0000ee"/>
            <w:sz w:val="24"/>
            <w:szCs w:val="24"/>
            <w:u w:val="single"/>
            <w:rtl w:val="0"/>
          </w:rPr>
          <w:t xml:space="preserve">https://www.datacamp.com/doc/postgresql/introduction-to-triggers</w:t>
        </w:r>
      </w:hyperlink>
      <w:r w:rsidDel="00000000" w:rsidR="00000000" w:rsidRPr="00000000">
        <w:rPr>
          <w:rtl w:val="0"/>
        </w:rPr>
      </w:r>
    </w:p>
    <w:p w:rsidR="00000000" w:rsidDel="00000000" w:rsidP="00000000" w:rsidRDefault="00000000" w:rsidRPr="00000000" w14:paraId="0000022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41.10. Trigger Functions - PostgreSQL, accessed April 27, 2025, </w:t>
      </w:r>
      <w:hyperlink r:id="rId87">
        <w:r w:rsidDel="00000000" w:rsidR="00000000" w:rsidRPr="00000000">
          <w:rPr>
            <w:rFonts w:ascii="Google Sans" w:cs="Google Sans" w:eastAsia="Google Sans" w:hAnsi="Google Sans"/>
            <w:color w:val="0000ee"/>
            <w:sz w:val="24"/>
            <w:szCs w:val="24"/>
            <w:u w:val="single"/>
            <w:rtl w:val="0"/>
          </w:rPr>
          <w:t xml:space="preserve">https://www.postgresql.org/docs/current/plpgsql-trigger.html</w:t>
        </w:r>
      </w:hyperlink>
      <w:r w:rsidDel="00000000" w:rsidR="00000000" w:rsidRPr="00000000">
        <w:rPr>
          <w:rtl w:val="0"/>
        </w:rPr>
      </w:r>
    </w:p>
    <w:p w:rsidR="00000000" w:rsidDel="00000000" w:rsidP="00000000" w:rsidRDefault="00000000" w:rsidRPr="00000000" w14:paraId="0000022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Functions and Procedures: Learning PostgreSQL with Grant - Redgate Software, accessed April 27, 2025, </w:t>
      </w:r>
      <w:hyperlink r:id="rId88">
        <w:r w:rsidDel="00000000" w:rsidR="00000000" w:rsidRPr="00000000">
          <w:rPr>
            <w:rFonts w:ascii="Google Sans" w:cs="Google Sans" w:eastAsia="Google Sans" w:hAnsi="Google Sans"/>
            <w:color w:val="0000ee"/>
            <w:sz w:val="24"/>
            <w:szCs w:val="24"/>
            <w:u w:val="single"/>
            <w:rtl w:val="0"/>
          </w:rPr>
          <w:t xml:space="preserve">https://www.red-gate.com/simple-talk/databases/postgresql/functions-and-procedures-learning-postgresql-with-grant/</w:t>
        </w:r>
      </w:hyperlink>
      <w:r w:rsidDel="00000000" w:rsidR="00000000" w:rsidRPr="00000000">
        <w:rPr>
          <w:rtl w:val="0"/>
        </w:rPr>
      </w:r>
    </w:p>
    <w:p w:rsidR="00000000" w:rsidDel="00000000" w:rsidP="00000000" w:rsidRDefault="00000000" w:rsidRPr="00000000" w14:paraId="0000023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PL/pgSQL: Enhancing PostgreSQL with Procedural Programming for Business Success, accessed April 27, 2025, </w:t>
      </w:r>
      <w:hyperlink r:id="rId89">
        <w:r w:rsidDel="00000000" w:rsidR="00000000" w:rsidRPr="00000000">
          <w:rPr>
            <w:rFonts w:ascii="Google Sans" w:cs="Google Sans" w:eastAsia="Google Sans" w:hAnsi="Google Sans"/>
            <w:color w:val="0000ee"/>
            <w:sz w:val="24"/>
            <w:szCs w:val="24"/>
            <w:u w:val="single"/>
            <w:rtl w:val="0"/>
          </w:rPr>
          <w:t xml:space="preserve">https://curatepartners.com/blogs/skills-tools-platforms/mastering-pl-pgsql-enhancing-postgresql-with-procedural-programming-for-business-success/</w:t>
        </w:r>
      </w:hyperlink>
      <w:r w:rsidDel="00000000" w:rsidR="00000000" w:rsidRPr="00000000">
        <w:rPr>
          <w:rtl w:val="0"/>
        </w:rPr>
      </w:r>
    </w:p>
    <w:p w:rsidR="00000000" w:rsidDel="00000000" w:rsidP="00000000" w:rsidRDefault="00000000" w:rsidRPr="00000000" w14:paraId="0000023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PL/pgSQL: Tips, Tricks, and Common Patterns - Data Engineer Academy, accessed April 27, 2025, </w:t>
      </w:r>
      <w:hyperlink r:id="rId90">
        <w:r w:rsidDel="00000000" w:rsidR="00000000" w:rsidRPr="00000000">
          <w:rPr>
            <w:rFonts w:ascii="Google Sans" w:cs="Google Sans" w:eastAsia="Google Sans" w:hAnsi="Google Sans"/>
            <w:color w:val="0000ee"/>
            <w:sz w:val="24"/>
            <w:szCs w:val="24"/>
            <w:u w:val="single"/>
            <w:rtl w:val="0"/>
          </w:rPr>
          <w:t xml:space="preserve">https://dataengineeracademy.com/blog/using-pl-pgsql/</w:t>
        </w:r>
      </w:hyperlink>
      <w:r w:rsidDel="00000000" w:rsidR="00000000" w:rsidRPr="00000000">
        <w:rPr>
          <w:rtl w:val="0"/>
        </w:rPr>
      </w:r>
    </w:p>
    <w:p w:rsidR="00000000" w:rsidDel="00000000" w:rsidP="00000000" w:rsidRDefault="00000000" w:rsidRPr="00000000" w14:paraId="0000023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41.13. Porting from Oracle PL/SQL - PostgreSQL, accessed April 27, 2025, </w:t>
      </w:r>
      <w:hyperlink r:id="rId91">
        <w:r w:rsidDel="00000000" w:rsidR="00000000" w:rsidRPr="00000000">
          <w:rPr>
            <w:rFonts w:ascii="Google Sans" w:cs="Google Sans" w:eastAsia="Google Sans" w:hAnsi="Google Sans"/>
            <w:color w:val="0000ee"/>
            <w:sz w:val="24"/>
            <w:szCs w:val="24"/>
            <w:u w:val="single"/>
            <w:rtl w:val="0"/>
          </w:rPr>
          <w:t xml:space="preserve">https://www.postgresql.org/docs/current/plpgsql-porting.html</w:t>
        </w:r>
      </w:hyperlink>
      <w:r w:rsidDel="00000000" w:rsidR="00000000" w:rsidRPr="00000000">
        <w:rPr>
          <w:rtl w:val="0"/>
        </w:rPr>
      </w:r>
    </w:p>
    <w:p w:rsidR="00000000" w:rsidDel="00000000" w:rsidP="00000000" w:rsidRDefault="00000000" w:rsidRPr="00000000" w14:paraId="0000023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Exceptions and Commit in PostgreSQL PL/pgSQL vs. Oracle PL/SQL - DEV Community, accessed April 27, 2025, </w:t>
      </w:r>
      <w:hyperlink r:id="rId92">
        <w:r w:rsidDel="00000000" w:rsidR="00000000" w:rsidRPr="00000000">
          <w:rPr>
            <w:rFonts w:ascii="Google Sans" w:cs="Google Sans" w:eastAsia="Google Sans" w:hAnsi="Google Sans"/>
            <w:color w:val="0000ee"/>
            <w:sz w:val="24"/>
            <w:szCs w:val="24"/>
            <w:u w:val="single"/>
            <w:rtl w:val="0"/>
          </w:rPr>
          <w:t xml:space="preserve">https://dev.to/aws-heroes/exceptions-and-commit-in-postgresql-plpgsql-vs-oracle-plsql-1nk8</w:t>
        </w:r>
      </w:hyperlink>
      <w:r w:rsidDel="00000000" w:rsidR="00000000" w:rsidRPr="00000000">
        <w:rPr>
          <w:rtl w:val="0"/>
        </w:rPr>
      </w:r>
    </w:p>
    <w:p w:rsidR="00000000" w:rsidDel="00000000" w:rsidP="00000000" w:rsidRDefault="00000000" w:rsidRPr="00000000" w14:paraId="0000023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Transitioning from Oracle to PostgreSQL: PL/SQL vs PL/pgSQL - Stormatics, accessed April 27, 2025, </w:t>
      </w:r>
      <w:hyperlink r:id="rId93">
        <w:r w:rsidDel="00000000" w:rsidR="00000000" w:rsidRPr="00000000">
          <w:rPr>
            <w:rFonts w:ascii="Google Sans" w:cs="Google Sans" w:eastAsia="Google Sans" w:hAnsi="Google Sans"/>
            <w:color w:val="0000ee"/>
            <w:sz w:val="24"/>
            <w:szCs w:val="24"/>
            <w:u w:val="single"/>
            <w:rtl w:val="0"/>
          </w:rPr>
          <w:t xml:space="preserve">https://stormatics.tech/blogs/transitioning-from-oracle-to-postgresql-pl-sql-vs-pl-pgsql</w:t>
        </w:r>
      </w:hyperlink>
      <w:r w:rsidDel="00000000" w:rsidR="00000000" w:rsidRPr="00000000">
        <w:rPr>
          <w:rtl w:val="0"/>
        </w:rPr>
      </w:r>
    </w:p>
    <w:p w:rsidR="00000000" w:rsidDel="00000000" w:rsidP="00000000" w:rsidRDefault="00000000" w:rsidRPr="00000000" w14:paraId="0000023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to postgreSQL coming from PL/SQL oracle background. - Reddit, accessed April 27, 2025, </w:t>
      </w:r>
      <w:hyperlink r:id="rId94">
        <w:r w:rsidDel="00000000" w:rsidR="00000000" w:rsidRPr="00000000">
          <w:rPr>
            <w:rFonts w:ascii="Google Sans" w:cs="Google Sans" w:eastAsia="Google Sans" w:hAnsi="Google Sans"/>
            <w:color w:val="0000ee"/>
            <w:sz w:val="24"/>
            <w:szCs w:val="24"/>
            <w:u w:val="single"/>
            <w:rtl w:val="0"/>
          </w:rPr>
          <w:t xml:space="preserve">https://www.reddit.com/r/PostgreSQL/comments/1jogeaj/new_to_postgresql_coming_from_plsql_oracle/</w:t>
        </w:r>
      </w:hyperlink>
      <w:r w:rsidDel="00000000" w:rsidR="00000000" w:rsidRPr="00000000">
        <w:rPr>
          <w:rtl w:val="0"/>
        </w:rPr>
      </w:r>
    </w:p>
    <w:p w:rsidR="00000000" w:rsidDel="00000000" w:rsidP="00000000" w:rsidRDefault="00000000" w:rsidRPr="00000000" w14:paraId="0000023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the transaction systems of Oracle and PostgreSQL ..., accessed April 27, 2025, </w:t>
      </w:r>
      <w:hyperlink r:id="rId95">
        <w:r w:rsidDel="00000000" w:rsidR="00000000" w:rsidRPr="00000000">
          <w:rPr>
            <w:rFonts w:ascii="Google Sans" w:cs="Google Sans" w:eastAsia="Google Sans" w:hAnsi="Google Sans"/>
            <w:color w:val="0000ee"/>
            <w:sz w:val="24"/>
            <w:szCs w:val="24"/>
            <w:u w:val="single"/>
            <w:rtl w:val="0"/>
          </w:rPr>
          <w:t xml:space="preserve">https://www.cybertec-postgresql.com/en/comparison-of-the-transaction-systems-of-oracle-and-postgresql/</w:t>
        </w:r>
      </w:hyperlink>
      <w:r w:rsidDel="00000000" w:rsidR="00000000" w:rsidRPr="00000000">
        <w:rPr>
          <w:rtl w:val="0"/>
        </w:rPr>
      </w:r>
    </w:p>
    <w:p w:rsidR="00000000" w:rsidDel="00000000" w:rsidP="00000000" w:rsidRDefault="00000000" w:rsidRPr="00000000" w14:paraId="0000023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Established coding standards for pl/pgsql code - Software Engineering Stack Exchange, accessed April 27, 2025, </w:t>
      </w:r>
      <w:hyperlink r:id="rId96">
        <w:r w:rsidDel="00000000" w:rsidR="00000000" w:rsidRPr="00000000">
          <w:rPr>
            <w:rFonts w:ascii="Google Sans" w:cs="Google Sans" w:eastAsia="Google Sans" w:hAnsi="Google Sans"/>
            <w:color w:val="0000ee"/>
            <w:sz w:val="24"/>
            <w:szCs w:val="24"/>
            <w:u w:val="single"/>
            <w:rtl w:val="0"/>
          </w:rPr>
          <w:t xml:space="preserve">https://softwareengineering.stackexchange.com/questions/170989/established-coding-standards-for-pl-pgsql-code</w:t>
        </w:r>
      </w:hyperlink>
      <w:r w:rsidDel="00000000" w:rsidR="00000000" w:rsidRPr="00000000">
        <w:rPr>
          <w:rtl w:val="0"/>
        </w:rPr>
      </w:r>
    </w:p>
    <w:p w:rsidR="00000000" w:rsidDel="00000000" w:rsidP="00000000" w:rsidRDefault="00000000" w:rsidRPr="00000000" w14:paraId="0000023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Postgres stored procedures and functions - EDB, accessed April 27, 2025, </w:t>
      </w:r>
      <w:hyperlink r:id="rId97">
        <w:r w:rsidDel="00000000" w:rsidR="00000000" w:rsidRPr="00000000">
          <w:rPr>
            <w:rFonts w:ascii="Google Sans" w:cs="Google Sans" w:eastAsia="Google Sans" w:hAnsi="Google Sans"/>
            <w:color w:val="0000ee"/>
            <w:sz w:val="24"/>
            <w:szCs w:val="24"/>
            <w:u w:val="single"/>
            <w:rtl w:val="0"/>
          </w:rPr>
          <w:t xml:space="preserve">https://www.enterprisedb.com/postgres-tutorials/everything-you-need-know-about-postgres-stored-procedures-and-functions</w:t>
        </w:r>
      </w:hyperlink>
      <w:r w:rsidDel="00000000" w:rsidR="00000000" w:rsidRPr="00000000">
        <w:rPr>
          <w:rtl w:val="0"/>
        </w:rPr>
      </w:r>
    </w:p>
    <w:p w:rsidR="00000000" w:rsidDel="00000000" w:rsidP="00000000" w:rsidRDefault="00000000" w:rsidRPr="00000000" w14:paraId="0000023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Performance - postgresql - DBA Stack Exchange, accessed April 27, 2025, </w:t>
      </w:r>
      <w:hyperlink r:id="rId98">
        <w:r w:rsidDel="00000000" w:rsidR="00000000" w:rsidRPr="00000000">
          <w:rPr>
            <w:rFonts w:ascii="Google Sans" w:cs="Google Sans" w:eastAsia="Google Sans" w:hAnsi="Google Sans"/>
            <w:color w:val="0000ee"/>
            <w:sz w:val="24"/>
            <w:szCs w:val="24"/>
            <w:u w:val="single"/>
            <w:rtl w:val="0"/>
          </w:rPr>
          <w:t xml:space="preserve">https://dba.stackexchange.com/questions/8119/function-performance</w:t>
        </w:r>
      </w:hyperlink>
      <w:r w:rsidDel="00000000" w:rsidR="00000000" w:rsidRPr="00000000">
        <w:rPr>
          <w:rtl w:val="0"/>
        </w:rPr>
      </w:r>
    </w:p>
    <w:p w:rsidR="00000000" w:rsidDel="00000000" w:rsidP="00000000" w:rsidRDefault="00000000" w:rsidRPr="00000000" w14:paraId="0000023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Performance Tuning: Optimizing Database Indexes - Timescale, accessed April 26, 2025, </w:t>
      </w:r>
      <w:hyperlink r:id="rId99">
        <w:r w:rsidDel="00000000" w:rsidR="00000000" w:rsidRPr="00000000">
          <w:rPr>
            <w:rFonts w:ascii="Google Sans" w:cs="Google Sans" w:eastAsia="Google Sans" w:hAnsi="Google Sans"/>
            <w:color w:val="0000ee"/>
            <w:sz w:val="24"/>
            <w:szCs w:val="24"/>
            <w:u w:val="single"/>
            <w:rtl w:val="0"/>
          </w:rPr>
          <w:t xml:space="preserve">https://www.timescale.com/learn/postgresql-performance-tuning-optimizing-database-indexes</w:t>
        </w:r>
      </w:hyperlink>
      <w:r w:rsidDel="00000000" w:rsidR="00000000" w:rsidRPr="00000000">
        <w:rPr>
          <w:rtl w:val="0"/>
        </w:rPr>
      </w:r>
    </w:p>
    <w:p w:rsidR="00000000" w:rsidDel="00000000" w:rsidP="00000000" w:rsidRDefault="00000000" w:rsidRPr="00000000" w14:paraId="0000023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types supported in Amazon Aurora PostgreSQL and Amazon RDS for PostgreSQL (B-tree) | AWS Database Blog, accessed April 26, 2025, </w:t>
      </w:r>
      <w:hyperlink r:id="rId100">
        <w:r w:rsidDel="00000000" w:rsidR="00000000" w:rsidRPr="00000000">
          <w:rPr>
            <w:rFonts w:ascii="Google Sans" w:cs="Google Sans" w:eastAsia="Google Sans" w:hAnsi="Google Sans"/>
            <w:color w:val="0000ee"/>
            <w:sz w:val="24"/>
            <w:szCs w:val="24"/>
            <w:u w:val="single"/>
            <w:rtl w:val="0"/>
          </w:rPr>
          <w:t xml:space="preserve">https://aws.amazon.com/blogs/database/index-types-supported-in-amazon-aurora-postgresql-and-amazon-rds-for-postgresql-b-tree/</w:t>
        </w:r>
      </w:hyperlink>
      <w:r w:rsidDel="00000000" w:rsidR="00000000" w:rsidRPr="00000000">
        <w:rPr>
          <w:rtl w:val="0"/>
        </w:rPr>
      </w:r>
    </w:p>
    <w:p w:rsidR="00000000" w:rsidDel="00000000" w:rsidP="00000000" w:rsidRDefault="00000000" w:rsidRPr="00000000" w14:paraId="0000023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Overall Oracle and PostgreSQL indexes summary - AWS Documentation, accessed April 27, 2025, </w:t>
      </w:r>
      <w:hyperlink r:id="rId101">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https://docs.aws.amazon.com/dms/latest/oracle-to-aurora-postgresql-migration-playbook/chap-oracle-aurora-pg.tables.indexes.html</w:t>
        </w:r>
      </w:hyperlink>
      <w:r w:rsidDel="00000000" w:rsidR="00000000" w:rsidRPr="00000000">
        <w:rPr>
          <w:rtl w:val="0"/>
        </w:rPr>
      </w:r>
    </w:p>
    <w:p w:rsidR="00000000" w:rsidDel="00000000" w:rsidP="00000000" w:rsidRDefault="00000000" w:rsidRPr="00000000" w14:paraId="0000023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CREATE INDEX - PostgreSQL, accessed April 26, 2025, </w:t>
      </w:r>
      <w:hyperlink r:id="rId102">
        <w:r w:rsidDel="00000000" w:rsidR="00000000" w:rsidRPr="00000000">
          <w:rPr>
            <w:rFonts w:ascii="Google Sans" w:cs="Google Sans" w:eastAsia="Google Sans" w:hAnsi="Google Sans"/>
            <w:color w:val="0000ee"/>
            <w:sz w:val="24"/>
            <w:szCs w:val="24"/>
            <w:u w:val="single"/>
            <w:rtl w:val="0"/>
          </w:rPr>
          <w:t xml:space="preserve">https://www.postgresql.org/docs/current/sql-createindex.html</w:t>
        </w:r>
      </w:hyperlink>
      <w:r w:rsidDel="00000000" w:rsidR="00000000" w:rsidRPr="00000000">
        <w:rPr>
          <w:rtl w:val="0"/>
        </w:rPr>
      </w:r>
    </w:p>
    <w:p w:rsidR="00000000" w:rsidDel="00000000" w:rsidP="00000000" w:rsidRDefault="00000000" w:rsidRPr="00000000" w14:paraId="0000023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 index types B TREE, HASH, GIST, GIST, BRIN, and GIN - DEV Community, accessed April 27, 2025, </w:t>
      </w:r>
      <w:hyperlink r:id="rId103">
        <w:r w:rsidDel="00000000" w:rsidR="00000000" w:rsidRPr="00000000">
          <w:rPr>
            <w:rFonts w:ascii="Google Sans" w:cs="Google Sans" w:eastAsia="Google Sans" w:hAnsi="Google Sans"/>
            <w:color w:val="0000ee"/>
            <w:sz w:val="24"/>
            <w:szCs w:val="24"/>
            <w:u w:val="single"/>
            <w:rtl w:val="0"/>
          </w:rPr>
          <w:t xml:space="preserve">https://dev.to/jhonoryza/sql-index-types-b-tree-hash-gist-gist-brin-and-gin-44g0</w:t>
        </w:r>
      </w:hyperlink>
      <w:r w:rsidDel="00000000" w:rsidR="00000000" w:rsidRPr="00000000">
        <w:rPr>
          <w:rtl w:val="0"/>
        </w:rPr>
      </w:r>
    </w:p>
    <w:p w:rsidR="00000000" w:rsidDel="00000000" w:rsidP="00000000" w:rsidRDefault="00000000" w:rsidRPr="00000000" w14:paraId="0000023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Indexing Best Practices - Mydbops, accessed April 27, 2025, </w:t>
      </w:r>
      <w:hyperlink r:id="rId104">
        <w:r w:rsidDel="00000000" w:rsidR="00000000" w:rsidRPr="00000000">
          <w:rPr>
            <w:rFonts w:ascii="Google Sans" w:cs="Google Sans" w:eastAsia="Google Sans" w:hAnsi="Google Sans"/>
            <w:color w:val="0000ee"/>
            <w:sz w:val="24"/>
            <w:szCs w:val="24"/>
            <w:u w:val="single"/>
            <w:rtl w:val="0"/>
          </w:rPr>
          <w:t xml:space="preserve">https://www.mydbops.com/blog/postgresql-indexing-best-practices</w:t>
        </w:r>
      </w:hyperlink>
      <w:r w:rsidDel="00000000" w:rsidR="00000000" w:rsidRPr="00000000">
        <w:rPr>
          <w:rtl w:val="0"/>
        </w:rPr>
      </w:r>
    </w:p>
    <w:p w:rsidR="00000000" w:rsidDel="00000000" w:rsidP="00000000" w:rsidRDefault="00000000" w:rsidRPr="00000000" w14:paraId="0000024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types supported in Amazon Aurora PostgreSQL and Amazon RDS for PostgreSQL (GIN, GiST, HASH, BRIN) | AWS Database Blog, accessed April 26, 2025, </w:t>
      </w:r>
      <w:hyperlink r:id="rId105">
        <w:r w:rsidDel="00000000" w:rsidR="00000000" w:rsidRPr="00000000">
          <w:rPr>
            <w:rFonts w:ascii="Google Sans" w:cs="Google Sans" w:eastAsia="Google Sans" w:hAnsi="Google Sans"/>
            <w:color w:val="0000ee"/>
            <w:sz w:val="24"/>
            <w:szCs w:val="24"/>
            <w:u w:val="single"/>
            <w:rtl w:val="0"/>
          </w:rPr>
          <w:t xml:space="preserve">https://aws.amazon.com/blogs/database/index-types-supported-in-amazon-aurora-postgresql-and-amazon-rds-for-postgresql-gin-gist-hash-brin/</w:t>
        </w:r>
      </w:hyperlink>
      <w:r w:rsidDel="00000000" w:rsidR="00000000" w:rsidRPr="00000000">
        <w:rPr>
          <w:rtl w:val="0"/>
        </w:rPr>
      </w:r>
    </w:p>
    <w:p w:rsidR="00000000" w:rsidDel="00000000" w:rsidP="00000000" w:rsidRDefault="00000000" w:rsidRPr="00000000" w14:paraId="0000024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Transitioning from Oracle to PostgreSQL: Indexes - Stormatics, accessed April 27, 2025, </w:t>
      </w:r>
      <w:hyperlink r:id="rId106">
        <w:r w:rsidDel="00000000" w:rsidR="00000000" w:rsidRPr="00000000">
          <w:rPr>
            <w:rFonts w:ascii="Google Sans" w:cs="Google Sans" w:eastAsia="Google Sans" w:hAnsi="Google Sans"/>
            <w:color w:val="0000ee"/>
            <w:sz w:val="24"/>
            <w:szCs w:val="24"/>
            <w:u w:val="single"/>
            <w:rtl w:val="0"/>
          </w:rPr>
          <w:t xml:space="preserve">https://stormatics.tech/blogs/transitioning-from-oracle-to-postgresql-indexes</w:t>
        </w:r>
      </w:hyperlink>
      <w:r w:rsidDel="00000000" w:rsidR="00000000" w:rsidRPr="00000000">
        <w:rPr>
          <w:rtl w:val="0"/>
        </w:rPr>
      </w:r>
    </w:p>
    <w:p w:rsidR="00000000" w:rsidDel="00000000" w:rsidP="00000000" w:rsidRDefault="00000000" w:rsidRPr="00000000" w14:paraId="0000024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types supported in Amazon Aurora PostgreSQL and Amazon RDS for PostgreSQL (GIN, GiST, HASH, BRIN) - The AWS News Feed, accessed April 26, 2025, </w:t>
      </w:r>
      <w:hyperlink r:id="rId107">
        <w:r w:rsidDel="00000000" w:rsidR="00000000" w:rsidRPr="00000000">
          <w:rPr>
            <w:rFonts w:ascii="Google Sans" w:cs="Google Sans" w:eastAsia="Google Sans" w:hAnsi="Google Sans"/>
            <w:color w:val="0000ee"/>
            <w:sz w:val="24"/>
            <w:szCs w:val="24"/>
            <w:u w:val="single"/>
            <w:rtl w:val="0"/>
          </w:rPr>
          <w:t xml:space="preserve">https://aws-news.com/article/0190c223-ad4f-d8d1-332d-f1cf2649dd7a</w:t>
        </w:r>
      </w:hyperlink>
      <w:r w:rsidDel="00000000" w:rsidR="00000000" w:rsidRPr="00000000">
        <w:rPr>
          <w:rtl w:val="0"/>
        </w:rPr>
      </w:r>
    </w:p>
    <w:p w:rsidR="00000000" w:rsidDel="00000000" w:rsidP="00000000" w:rsidRDefault="00000000" w:rsidRPr="00000000" w14:paraId="0000024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 AWS Database Blog, accessed April 26, 2025, </w:t>
      </w:r>
      <w:hyperlink r:id="rId108">
        <w:r w:rsidDel="00000000" w:rsidR="00000000" w:rsidRPr="00000000">
          <w:rPr>
            <w:rFonts w:ascii="Google Sans" w:cs="Google Sans" w:eastAsia="Google Sans" w:hAnsi="Google Sans"/>
            <w:color w:val="0000ee"/>
            <w:sz w:val="24"/>
            <w:szCs w:val="24"/>
            <w:u w:val="single"/>
            <w:rtl w:val="0"/>
          </w:rPr>
          <w:t xml:space="preserve">https://aws.amazon.com/blogs/database/category/database/amazon-aurora/page/7/</w:t>
        </w:r>
      </w:hyperlink>
      <w:r w:rsidDel="00000000" w:rsidR="00000000" w:rsidRPr="00000000">
        <w:rPr>
          <w:rtl w:val="0"/>
        </w:rPr>
      </w:r>
    </w:p>
    <w:p w:rsidR="00000000" w:rsidDel="00000000" w:rsidP="00000000" w:rsidRDefault="00000000" w:rsidRPr="00000000" w14:paraId="0000024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GiST and GIN index - Stack Overflow, accessed April 27, 2025, </w:t>
      </w:r>
      <w:hyperlink r:id="rId109">
        <w:r w:rsidDel="00000000" w:rsidR="00000000" w:rsidRPr="00000000">
          <w:rPr>
            <w:rFonts w:ascii="Google Sans" w:cs="Google Sans" w:eastAsia="Google Sans" w:hAnsi="Google Sans"/>
            <w:color w:val="0000ee"/>
            <w:sz w:val="24"/>
            <w:szCs w:val="24"/>
            <w:u w:val="single"/>
            <w:rtl w:val="0"/>
          </w:rPr>
          <w:t xml:space="preserve">https://stackoverflow.com/questions/28975517/difference-between-gist-and-gin-index</w:t>
        </w:r>
      </w:hyperlink>
      <w:r w:rsidDel="00000000" w:rsidR="00000000" w:rsidRPr="00000000">
        <w:rPr>
          <w:rtl w:val="0"/>
        </w:rPr>
      </w:r>
    </w:p>
    <w:p w:rsidR="00000000" w:rsidDel="00000000" w:rsidP="00000000" w:rsidRDefault="00000000" w:rsidRPr="00000000" w14:paraId="0000024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Isn't Postgres Using My Functional Index? - DBA Stack Exchange, accessed April 27, 2025, </w:t>
      </w:r>
      <w:hyperlink r:id="rId110">
        <w:r w:rsidDel="00000000" w:rsidR="00000000" w:rsidRPr="00000000">
          <w:rPr>
            <w:rFonts w:ascii="Google Sans" w:cs="Google Sans" w:eastAsia="Google Sans" w:hAnsi="Google Sans"/>
            <w:color w:val="0000ee"/>
            <w:sz w:val="24"/>
            <w:szCs w:val="24"/>
            <w:u w:val="single"/>
            <w:rtl w:val="0"/>
          </w:rPr>
          <w:t xml:space="preserve">https://dba.stackexchange.com/questions/336019/why-isnt-postgres-using-my-functional-index</w:t>
        </w:r>
      </w:hyperlink>
      <w:r w:rsidDel="00000000" w:rsidR="00000000" w:rsidRPr="00000000">
        <w:rPr>
          <w:rtl w:val="0"/>
        </w:rPr>
      </w:r>
    </w:p>
    <w:p w:rsidR="00000000" w:rsidDel="00000000" w:rsidP="00000000" w:rsidRDefault="00000000" w:rsidRPr="00000000" w14:paraId="0000024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function-based indexes and PostgreSQL expression indexes - AWS Documentation, accessed April 27, 2025, </w:t>
      </w:r>
      <w:hyperlink r:id="rId111">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https://docs.aws.amazon.com/dms/latest/oracle-to-aurora-postgresql-migration-playbook/chap-oracle-aurora-pg.tables.expression.html</w:t>
        </w:r>
      </w:hyperlink>
      <w:r w:rsidDel="00000000" w:rsidR="00000000" w:rsidRPr="00000000">
        <w:rPr>
          <w:rtl w:val="0"/>
        </w:rPr>
      </w:r>
    </w:p>
    <w:p w:rsidR="00000000" w:rsidDel="00000000" w:rsidP="00000000" w:rsidRDefault="00000000" w:rsidRPr="00000000" w14:paraId="0000024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Indexes and Index-Organized Tables - Oracle Help Center, accessed April 27, 2025, </w:t>
      </w:r>
      <w:hyperlink r:id="rId112">
        <w:r w:rsidDel="00000000" w:rsidR="00000000" w:rsidRPr="00000000">
          <w:rPr>
            <w:rFonts w:ascii="Google Sans" w:cs="Google Sans" w:eastAsia="Google Sans" w:hAnsi="Google Sans"/>
            <w:color w:val="0000ee"/>
            <w:sz w:val="24"/>
            <w:szCs w:val="24"/>
            <w:u w:val="single"/>
            <w:rtl w:val="0"/>
          </w:rPr>
          <w:t xml:space="preserve">https://docs.oracle.com/en/database/oracle/oracle-database/21/cncpt/indexes-and-index-organized-tables.html</w:t>
        </w:r>
      </w:hyperlink>
      <w:r w:rsidDel="00000000" w:rsidR="00000000" w:rsidRPr="00000000">
        <w:rPr>
          <w:rtl w:val="0"/>
        </w:rPr>
      </w:r>
    </w:p>
    <w:p w:rsidR="00000000" w:rsidDel="00000000" w:rsidP="00000000" w:rsidRDefault="00000000" w:rsidRPr="00000000" w14:paraId="0000024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function index or new column index - sql - Stack Overflow, accessed April 27, 2025, </w:t>
      </w:r>
      <w:hyperlink r:id="rId113">
        <w:r w:rsidDel="00000000" w:rsidR="00000000" w:rsidRPr="00000000">
          <w:rPr>
            <w:rFonts w:ascii="Google Sans" w:cs="Google Sans" w:eastAsia="Google Sans" w:hAnsi="Google Sans"/>
            <w:color w:val="0000ee"/>
            <w:sz w:val="24"/>
            <w:szCs w:val="24"/>
            <w:u w:val="single"/>
            <w:rtl w:val="0"/>
          </w:rPr>
          <w:t xml:space="preserve">https://stackoverflow.com/questions/57044588/choosing-function-index-or-new-column-index</w:t>
        </w:r>
      </w:hyperlink>
      <w:r w:rsidDel="00000000" w:rsidR="00000000" w:rsidRPr="00000000">
        <w:rPr>
          <w:rtl w:val="0"/>
        </w:rPr>
      </w:r>
    </w:p>
    <w:p w:rsidR="00000000" w:rsidDel="00000000" w:rsidP="00000000" w:rsidRDefault="00000000" w:rsidRPr="00000000" w14:paraId="0000024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function-based indexes and PostgreSQL expression indexes - AWS Documentation, accessed April 27, 2025, </w:t>
      </w:r>
      <w:hyperlink r:id="rId114">
        <w:r w:rsidDel="00000000" w:rsidR="00000000" w:rsidRPr="00000000">
          <w:rPr>
            <w:rFonts w:ascii="Google Sans" w:cs="Google Sans" w:eastAsia="Google Sans" w:hAnsi="Google Sans"/>
            <w:color w:val="0000ee"/>
            <w:sz w:val="24"/>
            <w:szCs w:val="24"/>
            <w:u w:val="single"/>
            <w:rtl w:val="0"/>
          </w:rPr>
          <w:t xml:space="preserve">https://docs.aws.amazon.com/es_es/dms/latest/oracle-to-aurora-postgresql-migration-playbook/chap-oracle-aurora-pg.tables.expression.html</w:t>
        </w:r>
      </w:hyperlink>
      <w:r w:rsidDel="00000000" w:rsidR="00000000" w:rsidRPr="00000000">
        <w:rPr>
          <w:rtl w:val="0"/>
        </w:rPr>
      </w:r>
    </w:p>
    <w:p w:rsidR="00000000" w:rsidDel="00000000" w:rsidP="00000000" w:rsidRDefault="00000000" w:rsidRPr="00000000" w14:paraId="0000024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PostgreSQL VACUUM garbage collector | Google Cloud Blog, accessed April 27, 2025, </w:t>
      </w:r>
      <w:hyperlink r:id="rId115">
        <w:r w:rsidDel="00000000" w:rsidR="00000000" w:rsidRPr="00000000">
          <w:rPr>
            <w:rFonts w:ascii="Google Sans" w:cs="Google Sans" w:eastAsia="Google Sans" w:hAnsi="Google Sans"/>
            <w:color w:val="0000ee"/>
            <w:sz w:val="24"/>
            <w:szCs w:val="24"/>
            <w:u w:val="single"/>
            <w:rtl w:val="0"/>
          </w:rPr>
          <w:t xml:space="preserve">https://cloud.google.com/blog/products/databases/deep-dive-into-postgresql-vacuum-garbage-collector</w:t>
        </w:r>
      </w:hyperlink>
      <w:r w:rsidDel="00000000" w:rsidR="00000000" w:rsidRPr="00000000">
        <w:rPr>
          <w:rtl w:val="0"/>
        </w:rPr>
      </w:r>
    </w:p>
    <w:p w:rsidR="00000000" w:rsidDel="00000000" w:rsidP="00000000" w:rsidRDefault="00000000" w:rsidRPr="00000000" w14:paraId="0000024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autovacuum in Amazon RDS for PostgreSQL environments - AWS, accessed April 27, 2025, </w:t>
      </w:r>
      <w:hyperlink r:id="rId116">
        <w:r w:rsidDel="00000000" w:rsidR="00000000" w:rsidRPr="00000000">
          <w:rPr>
            <w:rFonts w:ascii="Google Sans" w:cs="Google Sans" w:eastAsia="Google Sans" w:hAnsi="Google Sans"/>
            <w:color w:val="0000ee"/>
            <w:sz w:val="24"/>
            <w:szCs w:val="24"/>
            <w:u w:val="single"/>
            <w:rtl w:val="0"/>
          </w:rPr>
          <w:t xml:space="preserve">https://aws.amazon.com/blogs/database/understanding-autovacuum-in-amazon-rds-for-postgresql-environments/</w:t>
        </w:r>
      </w:hyperlink>
      <w:r w:rsidDel="00000000" w:rsidR="00000000" w:rsidRPr="00000000">
        <w:rPr>
          <w:rtl w:val="0"/>
        </w:rPr>
      </w:r>
    </w:p>
    <w:p w:rsidR="00000000" w:rsidDel="00000000" w:rsidP="00000000" w:rsidRDefault="00000000" w:rsidRPr="00000000" w14:paraId="0000024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Vacuum Best Practices for a Clean Database - Virtual-DBA, accessed April 27, 2025, </w:t>
      </w:r>
      <w:hyperlink r:id="rId117">
        <w:r w:rsidDel="00000000" w:rsidR="00000000" w:rsidRPr="00000000">
          <w:rPr>
            <w:rFonts w:ascii="Google Sans" w:cs="Google Sans" w:eastAsia="Google Sans" w:hAnsi="Google Sans"/>
            <w:color w:val="0000ee"/>
            <w:sz w:val="24"/>
            <w:szCs w:val="24"/>
            <w:u w:val="single"/>
            <w:rtl w:val="0"/>
          </w:rPr>
          <w:t xml:space="preserve">https://virtual-dba.com/blog/postgresql-vacuum-best-practices/</w:t>
        </w:r>
      </w:hyperlink>
      <w:r w:rsidDel="00000000" w:rsidR="00000000" w:rsidRPr="00000000">
        <w:rPr>
          <w:rtl w:val="0"/>
        </w:rPr>
      </w:r>
    </w:p>
    <w:p w:rsidR="00000000" w:rsidDel="00000000" w:rsidP="00000000" w:rsidRDefault="00000000" w:rsidRPr="00000000" w14:paraId="0000024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Uncovering the mysteries of PostgreSQL (auto) vacuum - Simple Talk - Redgate Software, accessed April 27, 2025, </w:t>
      </w:r>
      <w:hyperlink r:id="rId118">
        <w:r w:rsidDel="00000000" w:rsidR="00000000" w:rsidRPr="00000000">
          <w:rPr>
            <w:rFonts w:ascii="Google Sans" w:cs="Google Sans" w:eastAsia="Google Sans" w:hAnsi="Google Sans"/>
            <w:color w:val="0000ee"/>
            <w:sz w:val="24"/>
            <w:szCs w:val="24"/>
            <w:u w:val="single"/>
            <w:rtl w:val="0"/>
          </w:rPr>
          <w:t xml:space="preserve">https://www.red-gate.com/simple-talk/databases/postgresql/uncovering-the-mysteries-of-postgresql-auto-vacuum/</w:t>
        </w:r>
      </w:hyperlink>
      <w:r w:rsidDel="00000000" w:rsidR="00000000" w:rsidRPr="00000000">
        <w:rPr>
          <w:rtl w:val="0"/>
        </w:rPr>
      </w:r>
    </w:p>
    <w:p w:rsidR="00000000" w:rsidDel="00000000" w:rsidP="00000000" w:rsidRDefault="00000000" w:rsidRPr="00000000" w14:paraId="0000024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Partition existing tables using native commands in Amazon RDS for PostgreSQL and Amazon Aurora PostgreSQL | AWS Database Blog, accessed April 26, 2025, </w:t>
      </w:r>
      <w:hyperlink r:id="rId119">
        <w:r w:rsidDel="00000000" w:rsidR="00000000" w:rsidRPr="00000000">
          <w:rPr>
            <w:rFonts w:ascii="Google Sans" w:cs="Google Sans" w:eastAsia="Google Sans" w:hAnsi="Google Sans"/>
            <w:color w:val="0000ee"/>
            <w:sz w:val="24"/>
            <w:szCs w:val="24"/>
            <w:u w:val="single"/>
            <w:rtl w:val="0"/>
          </w:rPr>
          <w:t xml:space="preserve">https://aws.amazon.com/blogs/database/partition-existing-tables-using-native-commands-in-amazon-rds-for-postgresql-and-amazon-aurora-postgresql/</w:t>
        </w:r>
      </w:hyperlink>
      <w:r w:rsidDel="00000000" w:rsidR="00000000" w:rsidRPr="00000000">
        <w:rPr>
          <w:rtl w:val="0"/>
        </w:rPr>
      </w:r>
    </w:p>
    <w:p w:rsidR="00000000" w:rsidDel="00000000" w:rsidP="00000000" w:rsidRDefault="00000000" w:rsidRPr="00000000" w14:paraId="0000024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5.12. Table Partitioning - PostgreSQL, accessed April 26, 2025, </w:t>
      </w:r>
      <w:hyperlink r:id="rId120">
        <w:r w:rsidDel="00000000" w:rsidR="00000000" w:rsidRPr="00000000">
          <w:rPr>
            <w:rFonts w:ascii="Google Sans" w:cs="Google Sans" w:eastAsia="Google Sans" w:hAnsi="Google Sans"/>
            <w:color w:val="0000ee"/>
            <w:sz w:val="24"/>
            <w:szCs w:val="24"/>
            <w:u w:val="single"/>
            <w:rtl w:val="0"/>
          </w:rPr>
          <w:t xml:space="preserve">https://www.postgresql.org/docs/current/ddl-partitioning.html</w:t>
        </w:r>
      </w:hyperlink>
      <w:r w:rsidDel="00000000" w:rsidR="00000000" w:rsidRPr="00000000">
        <w:rPr>
          <w:rtl w:val="0"/>
        </w:rPr>
      </w:r>
    </w:p>
    <w:p w:rsidR="00000000" w:rsidDel="00000000" w:rsidP="00000000" w:rsidRDefault="00000000" w:rsidRPr="00000000" w14:paraId="0000025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Transitioning from Oracle to PostgreSQL: Partitioning - Stormatics, accessed April 27, 2025, </w:t>
      </w:r>
      <w:hyperlink r:id="rId121">
        <w:r w:rsidDel="00000000" w:rsidR="00000000" w:rsidRPr="00000000">
          <w:rPr>
            <w:rFonts w:ascii="Google Sans" w:cs="Google Sans" w:eastAsia="Google Sans" w:hAnsi="Google Sans"/>
            <w:color w:val="0000ee"/>
            <w:sz w:val="24"/>
            <w:szCs w:val="24"/>
            <w:u w:val="single"/>
            <w:rtl w:val="0"/>
          </w:rPr>
          <w:t xml:space="preserve">https://stormatics.tech/blogs/transitioning-from-oracle-to-postgresql-partitioning</w:t>
        </w:r>
      </w:hyperlink>
      <w:r w:rsidDel="00000000" w:rsidR="00000000" w:rsidRPr="00000000">
        <w:rPr>
          <w:rtl w:val="0"/>
        </w:rPr>
      </w:r>
    </w:p>
    <w:p w:rsidR="00000000" w:rsidDel="00000000" w:rsidP="00000000" w:rsidRDefault="00000000" w:rsidRPr="00000000" w14:paraId="0000025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table partitioning and PostgreSQL partitions and table inheritance - Oracle to Aurora PostgreSQL Migration Playbook - AWS Documentation, accessed April 27, 2025, </w:t>
      </w:r>
      <w:hyperlink r:id="rId122">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https://docs.aws.amazon.com/dms/latest/oracle-to-aurora-postgresql-migration-playbook/chap-oracle-aurora-pg.storage.partition.html</w:t>
        </w:r>
      </w:hyperlink>
      <w:r w:rsidDel="00000000" w:rsidR="00000000" w:rsidRPr="00000000">
        <w:rPr>
          <w:rtl w:val="0"/>
        </w:rPr>
      </w:r>
    </w:p>
    <w:p w:rsidR="00000000" w:rsidDel="00000000" w:rsidP="00000000" w:rsidRDefault="00000000" w:rsidRPr="00000000" w14:paraId="0000025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Management With PostgreSQL Partitioning and pg_partman - DZone, accessed April 27, 2025, </w:t>
      </w:r>
      <w:hyperlink r:id="rId123">
        <w:r w:rsidDel="00000000" w:rsidR="00000000" w:rsidRPr="00000000">
          <w:rPr>
            <w:rFonts w:ascii="Google Sans" w:cs="Google Sans" w:eastAsia="Google Sans" w:hAnsi="Google Sans"/>
            <w:color w:val="0000ee"/>
            <w:sz w:val="24"/>
            <w:szCs w:val="24"/>
            <w:u w:val="single"/>
            <w:rtl w:val="0"/>
          </w:rPr>
          <w:t xml:space="preserve">https://dzone.com/articles/postgresql-partitioning-pg-partman-data-management</w:t>
        </w:r>
      </w:hyperlink>
      <w:r w:rsidDel="00000000" w:rsidR="00000000" w:rsidRPr="00000000">
        <w:rPr>
          <w:rtl w:val="0"/>
        </w:rPr>
      </w:r>
    </w:p>
    <w:p w:rsidR="00000000" w:rsidDel="00000000" w:rsidP="00000000" w:rsidRDefault="00000000" w:rsidRPr="00000000" w14:paraId="0000025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interval partitioning maintenance, and monitoring in Amazon RDS for PostgreSQL and Amazon Aurora PostgreSQL | AWS Database Blog, accessed April 26, 2025, </w:t>
      </w:r>
      <w:hyperlink r:id="rId124">
        <w:r w:rsidDel="00000000" w:rsidR="00000000" w:rsidRPr="00000000">
          <w:rPr>
            <w:rFonts w:ascii="Google Sans" w:cs="Google Sans" w:eastAsia="Google Sans" w:hAnsi="Google Sans"/>
            <w:color w:val="0000ee"/>
            <w:sz w:val="24"/>
            <w:szCs w:val="24"/>
            <w:u w:val="single"/>
            <w:rtl w:val="0"/>
          </w:rPr>
          <w:t xml:space="preserve">https://aws.amazon.com/blogs/database/automate-interval-partitioning-maintenance-and-monitoring-in-amazon-rds-for-postgresql-and-amazon-aurora-postgresql/</w:t>
        </w:r>
      </w:hyperlink>
      <w:r w:rsidDel="00000000" w:rsidR="00000000" w:rsidRPr="00000000">
        <w:rPr>
          <w:rtl w:val="0"/>
        </w:rPr>
      </w:r>
    </w:p>
    <w:p w:rsidR="00000000" w:rsidDel="00000000" w:rsidP="00000000" w:rsidRDefault="00000000" w:rsidRPr="00000000" w14:paraId="0000025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partitioning by day - PostgreSQL - Stack Overflow, accessed April 27, 2025, </w:t>
      </w:r>
      <w:hyperlink r:id="rId125">
        <w:r w:rsidDel="00000000" w:rsidR="00000000" w:rsidRPr="00000000">
          <w:rPr>
            <w:rFonts w:ascii="Google Sans" w:cs="Google Sans" w:eastAsia="Google Sans" w:hAnsi="Google Sans"/>
            <w:color w:val="0000ee"/>
            <w:sz w:val="24"/>
            <w:szCs w:val="24"/>
            <w:u w:val="single"/>
            <w:rtl w:val="0"/>
          </w:rPr>
          <w:t xml:space="preserve">https://stackoverflow.com/questions/55642326/automatic-partitioning-by-day-postgresql</w:t>
        </w:r>
      </w:hyperlink>
      <w:r w:rsidDel="00000000" w:rsidR="00000000" w:rsidRPr="00000000">
        <w:rPr>
          <w:rtl w:val="0"/>
        </w:rPr>
      </w:r>
    </w:p>
    <w:p w:rsidR="00000000" w:rsidDel="00000000" w:rsidP="00000000" w:rsidRDefault="00000000" w:rsidRPr="00000000" w14:paraId="0000025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Fujitsu Enterprise Postgres partitions with pg_partman, accessed April 27, 2025, </w:t>
      </w:r>
      <w:hyperlink r:id="rId126">
        <w:r w:rsidDel="00000000" w:rsidR="00000000" w:rsidRPr="00000000">
          <w:rPr>
            <w:rFonts w:ascii="Google Sans" w:cs="Google Sans" w:eastAsia="Google Sans" w:hAnsi="Google Sans"/>
            <w:color w:val="0000ee"/>
            <w:sz w:val="24"/>
            <w:szCs w:val="24"/>
            <w:u w:val="single"/>
            <w:rtl w:val="0"/>
          </w:rPr>
          <w:t xml:space="preserve">https://www.postgresql.fastware.com/pzone/2024-11-managing-fujitsu-enterprise-postgres-partitions-with-pg-partman</w:t>
        </w:r>
      </w:hyperlink>
      <w:r w:rsidDel="00000000" w:rsidR="00000000" w:rsidRPr="00000000">
        <w:rPr>
          <w:rtl w:val="0"/>
        </w:rPr>
      </w:r>
    </w:p>
    <w:p w:rsidR="00000000" w:rsidDel="00000000" w:rsidP="00000000" w:rsidRDefault="00000000" w:rsidRPr="00000000" w14:paraId="0000025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pgpartman/pg_partman: Partition management extension for PostgreSQL - GitHub, accessed April 27, 2025, </w:t>
      </w:r>
      <w:hyperlink r:id="rId127">
        <w:r w:rsidDel="00000000" w:rsidR="00000000" w:rsidRPr="00000000">
          <w:rPr>
            <w:rFonts w:ascii="Google Sans" w:cs="Google Sans" w:eastAsia="Google Sans" w:hAnsi="Google Sans"/>
            <w:color w:val="0000ee"/>
            <w:sz w:val="24"/>
            <w:szCs w:val="24"/>
            <w:u w:val="single"/>
            <w:rtl w:val="0"/>
          </w:rPr>
          <w:t xml:space="preserve">https://github.com/pgpartman/pg_partman</w:t>
        </w:r>
      </w:hyperlink>
      <w:r w:rsidDel="00000000" w:rsidR="00000000" w:rsidRPr="00000000">
        <w:rPr>
          <w:rtl w:val="0"/>
        </w:rPr>
      </w:r>
    </w:p>
    <w:p w:rsidR="00000000" w:rsidDel="00000000" w:rsidP="00000000" w:rsidRDefault="00000000" w:rsidRPr="00000000" w14:paraId="0000025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Aurora PostgreSQL connection churn with pooling - AWS Documentation, accessed April 26, 2025, </w:t>
      </w:r>
      <w:hyperlink r:id="rId128">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https://docs.aws.amazon.com/AmazonRDS/latest/AuroraUserGuide/AuroraPostgreSQL.BestPractices.connection_pooling.html</w:t>
        </w:r>
      </w:hyperlink>
      <w:r w:rsidDel="00000000" w:rsidR="00000000" w:rsidRPr="00000000">
        <w:rPr>
          <w:rtl w:val="0"/>
        </w:rPr>
      </w:r>
    </w:p>
    <w:p w:rsidR="00000000" w:rsidDel="00000000" w:rsidP="00000000" w:rsidRDefault="00000000" w:rsidRPr="00000000" w14:paraId="0000025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RDS Proxy v. Connection Pooling in Lambda : r/aws - Reddit, accessed April 27, 2025, </w:t>
      </w:r>
      <w:hyperlink r:id="rId129">
        <w:r w:rsidDel="00000000" w:rsidR="00000000" w:rsidRPr="00000000">
          <w:rPr>
            <w:rFonts w:ascii="Google Sans" w:cs="Google Sans" w:eastAsia="Google Sans" w:hAnsi="Google Sans"/>
            <w:color w:val="0000ee"/>
            <w:sz w:val="24"/>
            <w:szCs w:val="24"/>
            <w:u w:val="single"/>
            <w:rtl w:val="0"/>
          </w:rPr>
          <w:t xml:space="preserve">https://www.reddit.com/r/aws/comments/1fi9734/rds_proxy_v_connection_pooling_in_lambda/</w:t>
        </w:r>
      </w:hyperlink>
      <w:r w:rsidDel="00000000" w:rsidR="00000000" w:rsidRPr="00000000">
        <w:rPr>
          <w:rtl w:val="0"/>
        </w:rPr>
      </w:r>
    </w:p>
    <w:p w:rsidR="00000000" w:rsidDel="00000000" w:rsidP="00000000" w:rsidRDefault="00000000" w:rsidRPr="00000000" w14:paraId="0000025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Inquiry on Different Connection Pool Settings for RDS Proxy with Aurora PostgreSQL, accessed April 26, 2025, </w:t>
      </w:r>
      <w:hyperlink r:id="rId130">
        <w:r w:rsidDel="00000000" w:rsidR="00000000" w:rsidRPr="00000000">
          <w:rPr>
            <w:rFonts w:ascii="Google Sans" w:cs="Google Sans" w:eastAsia="Google Sans" w:hAnsi="Google Sans"/>
            <w:color w:val="0000ee"/>
            <w:sz w:val="24"/>
            <w:szCs w:val="24"/>
            <w:u w:val="single"/>
            <w:rtl w:val="0"/>
          </w:rPr>
          <w:t xml:space="preserve">https://repost.aws/questions/QUfGBEjKUpSaeSpqqbynV3rw/inquiry-on-different-connection-pool-settings-for-rds-proxy-with-aurora-postgresql</w:t>
        </w:r>
      </w:hyperlink>
      <w:r w:rsidDel="00000000" w:rsidR="00000000" w:rsidRPr="00000000">
        <w:rPr>
          <w:rtl w:val="0"/>
        </w:rPr>
      </w:r>
    </w:p>
    <w:p w:rsidR="00000000" w:rsidDel="00000000" w:rsidP="00000000" w:rsidRDefault="00000000" w:rsidRPr="00000000" w14:paraId="0000025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RDS Proxy connection considerations - Amazon Aurora - AWS Documentation, accessed April 27, 2025, </w:t>
      </w:r>
      <w:hyperlink r:id="rId131">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https://docs.aws.amazon.com/AmazonRDS/latest/AuroraUserGuide/rds-proxy-connections.html</w:t>
        </w:r>
      </w:hyperlink>
      <w:r w:rsidDel="00000000" w:rsidR="00000000" w:rsidRPr="00000000">
        <w:rPr>
          <w:rtl w:val="0"/>
        </w:rPr>
      </w:r>
    </w:p>
    <w:p w:rsidR="00000000" w:rsidDel="00000000" w:rsidP="00000000" w:rsidRDefault="00000000" w:rsidRPr="00000000" w14:paraId="0000025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Gateway -&gt; Lambda -&gt; Postgres Aurora -&gt; Lambda. Looking for best practices and design. : r/aws - Reddit, accessed April 26, 2025, </w:t>
      </w:r>
      <w:hyperlink r:id="rId132">
        <w:r w:rsidDel="00000000" w:rsidR="00000000" w:rsidRPr="00000000">
          <w:rPr>
            <w:rFonts w:ascii="Google Sans" w:cs="Google Sans" w:eastAsia="Google Sans" w:hAnsi="Google Sans"/>
            <w:color w:val="0000ee"/>
            <w:sz w:val="24"/>
            <w:szCs w:val="24"/>
            <w:u w:val="single"/>
            <w:rtl w:val="0"/>
          </w:rPr>
          <w:t xml:space="preserve">https://www.reddit.com/r/aws/comments/asax5y/api_gateway_lambda_postgres_aurora_lambda_looking/</w:t>
        </w:r>
      </w:hyperlink>
      <w:r w:rsidDel="00000000" w:rsidR="00000000" w:rsidRPr="00000000">
        <w:rPr>
          <w:rtl w:val="0"/>
        </w:rPr>
      </w:r>
    </w:p>
    <w:p w:rsidR="00000000" w:rsidDel="00000000" w:rsidP="00000000" w:rsidRDefault="00000000" w:rsidRPr="00000000" w14:paraId="0000025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Web Services (AWS) JDBC Driver for PostgreSQL, accessed April 27, 2025, </w:t>
      </w:r>
      <w:hyperlink r:id="rId133">
        <w:r w:rsidDel="00000000" w:rsidR="00000000" w:rsidRPr="00000000">
          <w:rPr>
            <w:rFonts w:ascii="Google Sans" w:cs="Google Sans" w:eastAsia="Google Sans" w:hAnsi="Google Sans"/>
            <w:color w:val="0000ee"/>
            <w:sz w:val="24"/>
            <w:szCs w:val="24"/>
            <w:u w:val="single"/>
            <w:rtl w:val="0"/>
          </w:rPr>
          <w:t xml:space="preserve">https://awslabs.github.io/aws-postgresql-jdbc/</w:t>
        </w:r>
      </w:hyperlink>
      <w:r w:rsidDel="00000000" w:rsidR="00000000" w:rsidRPr="00000000">
        <w:rPr>
          <w:rtl w:val="0"/>
        </w:rPr>
      </w:r>
    </w:p>
    <w:p w:rsidR="00000000" w:rsidDel="00000000" w:rsidP="00000000" w:rsidRDefault="00000000" w:rsidRPr="00000000" w14:paraId="0000025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aws-advanced-jdbc-wrapper/docs/using-the-jdbc-driver/using-plugins/UsingTheFailoverPlugin.md at main - GitHub, accessed April 27, 2025, </w:t>
      </w:r>
      <w:hyperlink r:id="rId134">
        <w:r w:rsidDel="00000000" w:rsidR="00000000" w:rsidRPr="00000000">
          <w:rPr>
            <w:rFonts w:ascii="Google Sans" w:cs="Google Sans" w:eastAsia="Google Sans" w:hAnsi="Google Sans"/>
            <w:color w:val="0000ee"/>
            <w:sz w:val="24"/>
            <w:szCs w:val="24"/>
            <w:u w:val="single"/>
            <w:rtl w:val="0"/>
          </w:rPr>
          <w:t xml:space="preserve">https://github.com/awslabs/aws-advanced-jdbc-wrapper/blob/main/docs/using-the-jdbc-driver/using-plugins/UsingTheFailoverPlugin.md</w:t>
        </w:r>
      </w:hyperlink>
      <w:r w:rsidDel="00000000" w:rsidR="00000000" w:rsidRPr="00000000">
        <w:rPr>
          <w:rtl w:val="0"/>
        </w:rPr>
      </w:r>
    </w:p>
    <w:p w:rsidR="00000000" w:rsidDel="00000000" w:rsidP="00000000" w:rsidRDefault="00000000" w:rsidRPr="00000000" w14:paraId="0000025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JDBC Connection String with Aurora Mysql for fail over : r/aws - Reddit, accessed April 26, 2025, </w:t>
      </w:r>
      <w:hyperlink r:id="rId135">
        <w:r w:rsidDel="00000000" w:rsidR="00000000" w:rsidRPr="00000000">
          <w:rPr>
            <w:rFonts w:ascii="Google Sans" w:cs="Google Sans" w:eastAsia="Google Sans" w:hAnsi="Google Sans"/>
            <w:color w:val="0000ee"/>
            <w:sz w:val="24"/>
            <w:szCs w:val="24"/>
            <w:u w:val="single"/>
            <w:rtl w:val="0"/>
          </w:rPr>
          <w:t xml:space="preserve">https://www.reddit.com/r/aws/comments/bvgcx3/jdbc_connection_string_with_aurora_mysql_for_fail/</w:t>
        </w:r>
      </w:hyperlink>
      <w:r w:rsidDel="00000000" w:rsidR="00000000" w:rsidRPr="00000000">
        <w:rPr>
          <w:rtl w:val="0"/>
        </w:rPr>
      </w:r>
    </w:p>
    <w:p w:rsidR="00000000" w:rsidDel="00000000" w:rsidP="00000000" w:rsidRDefault="00000000" w:rsidRPr="00000000" w14:paraId="0000025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Transactions in PostgreSQL- Scaler Topics, accessed April 27, 2025, </w:t>
      </w:r>
      <w:hyperlink r:id="rId136">
        <w:r w:rsidDel="00000000" w:rsidR="00000000" w:rsidRPr="00000000">
          <w:rPr>
            <w:rFonts w:ascii="Google Sans" w:cs="Google Sans" w:eastAsia="Google Sans" w:hAnsi="Google Sans"/>
            <w:color w:val="0000ee"/>
            <w:sz w:val="24"/>
            <w:szCs w:val="24"/>
            <w:u w:val="single"/>
            <w:rtl w:val="0"/>
          </w:rPr>
          <w:t xml:space="preserve">https://www.scaler.com/topics/postgresql/transactions-in-postgresql/</w:t>
        </w:r>
      </w:hyperlink>
      <w:r w:rsidDel="00000000" w:rsidR="00000000" w:rsidRPr="00000000">
        <w:rPr>
          <w:rtl w:val="0"/>
        </w:rPr>
      </w:r>
    </w:p>
    <w:p w:rsidR="00000000" w:rsidDel="00000000" w:rsidP="00000000" w:rsidRDefault="00000000" w:rsidRPr="00000000" w14:paraId="0000026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transaction model and PostgreSQL transactions - Oracle to Aurora PostgreSQL Migration Playbook - AWS Documentation, accessed April 27, 2025, </w:t>
      </w:r>
      <w:hyperlink r:id="rId137">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https://docs.aws.amazon.com/dms/latest/oracle-to-aurora-postgresql-migration-playbook/chap-oracle-aurora-pg.sql.transactions.html</w:t>
        </w:r>
      </w:hyperlink>
      <w:r w:rsidDel="00000000" w:rsidR="00000000" w:rsidRPr="00000000">
        <w:rPr>
          <w:rtl w:val="0"/>
        </w:rPr>
      </w:r>
    </w:p>
    <w:p w:rsidR="00000000" w:rsidDel="00000000" w:rsidP="00000000" w:rsidRDefault="00000000" w:rsidRPr="00000000" w14:paraId="0000026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Write Skew anomaly in Oracle and PostgreSQL does not rollback transaction, accessed April 27, 2025, </w:t>
      </w:r>
      <w:hyperlink r:id="rId138">
        <w:r w:rsidDel="00000000" w:rsidR="00000000" w:rsidRPr="00000000">
          <w:rPr>
            <w:rFonts w:ascii="Google Sans" w:cs="Google Sans" w:eastAsia="Google Sans" w:hAnsi="Google Sans"/>
            <w:color w:val="0000ee"/>
            <w:sz w:val="24"/>
            <w:szCs w:val="24"/>
            <w:u w:val="single"/>
            <w:rtl w:val="0"/>
          </w:rPr>
          <w:t xml:space="preserve">https://stackoverflow.com/questions/39567266/write-skew-anomaly-in-oracle-and-postgresql-does-not-rollback-transaction</w:t>
        </w:r>
      </w:hyperlink>
      <w:r w:rsidDel="00000000" w:rsidR="00000000" w:rsidRPr="00000000">
        <w:rPr>
          <w:rtl w:val="0"/>
        </w:rPr>
      </w:r>
    </w:p>
    <w:p w:rsidR="00000000" w:rsidDel="00000000" w:rsidP="00000000" w:rsidRDefault="00000000" w:rsidRPr="00000000" w14:paraId="0000026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AWS RDS &amp; Aurora Instance Types and Sizing - Cloudy Things, accessed April 26, 2025, </w:t>
      </w:r>
      <w:hyperlink r:id="rId139">
        <w:r w:rsidDel="00000000" w:rsidR="00000000" w:rsidRPr="00000000">
          <w:rPr>
            <w:rFonts w:ascii="Google Sans" w:cs="Google Sans" w:eastAsia="Google Sans" w:hAnsi="Google Sans"/>
            <w:color w:val="0000ee"/>
            <w:sz w:val="24"/>
            <w:szCs w:val="24"/>
            <w:u w:val="single"/>
            <w:rtl w:val="0"/>
          </w:rPr>
          <w:t xml:space="preserve">https://blog.guilleojeda.com/guide-aws-rds-aurora-instance-types-sizing</w:t>
        </w:r>
      </w:hyperlink>
      <w:r w:rsidDel="00000000" w:rsidR="00000000" w:rsidRPr="00000000">
        <w:rPr>
          <w:rtl w:val="0"/>
        </w:rPr>
      </w:r>
    </w:p>
    <w:p w:rsidR="00000000" w:rsidDel="00000000" w:rsidP="00000000" w:rsidRDefault="00000000" w:rsidRPr="00000000" w14:paraId="0000026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Instance Types - Amazon Web Services - AWS, accessed April 26, 2025, </w:t>
      </w:r>
      <w:hyperlink r:id="rId140">
        <w:r w:rsidDel="00000000" w:rsidR="00000000" w:rsidRPr="00000000">
          <w:rPr>
            <w:rFonts w:ascii="Google Sans" w:cs="Google Sans" w:eastAsia="Google Sans" w:hAnsi="Google Sans"/>
            <w:color w:val="0000ee"/>
            <w:sz w:val="24"/>
            <w:szCs w:val="24"/>
            <w:u w:val="single"/>
            <w:rtl w:val="0"/>
          </w:rPr>
          <w:t xml:space="preserve">https://aws.amazon.com/rds/aurora/instance-types/</w:t>
        </w:r>
      </w:hyperlink>
      <w:r w:rsidDel="00000000" w:rsidR="00000000" w:rsidRPr="00000000">
        <w:rPr>
          <w:rtl w:val="0"/>
        </w:rPr>
      </w:r>
    </w:p>
    <w:p w:rsidR="00000000" w:rsidDel="00000000" w:rsidP="00000000" w:rsidRDefault="00000000" w:rsidRPr="00000000" w14:paraId="0000026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the right fit for your Amazon Aurora workloads: provisioned or Serverless v2, accessed April 26, 2025, </w:t>
      </w:r>
      <w:hyperlink r:id="rId141">
        <w:r w:rsidDel="00000000" w:rsidR="00000000" w:rsidRPr="00000000">
          <w:rPr>
            <w:rFonts w:ascii="Google Sans" w:cs="Google Sans" w:eastAsia="Google Sans" w:hAnsi="Google Sans"/>
            <w:color w:val="0000ee"/>
            <w:sz w:val="24"/>
            <w:szCs w:val="24"/>
            <w:u w:val="single"/>
            <w:rtl w:val="0"/>
          </w:rPr>
          <w:t xml:space="preserve">https://aws.amazon.com/blogs/database/evaluating-the-right-fit-for-your-amazon-aurora-workloads-provisioned-or-serverless-v2/</w:t>
        </w:r>
      </w:hyperlink>
      <w:r w:rsidDel="00000000" w:rsidR="00000000" w:rsidRPr="00000000">
        <w:rPr>
          <w:rtl w:val="0"/>
        </w:rPr>
      </w:r>
    </w:p>
    <w:p w:rsidR="00000000" w:rsidDel="00000000" w:rsidP="00000000" w:rsidRDefault="00000000" w:rsidRPr="00000000" w14:paraId="0000026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query performance for Aurora PostgreSQL with Aurora Optimized Reads, accessed April 26, 2025, </w:t>
      </w:r>
      <w:hyperlink r:id="rId142">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https://docs.aws.amazon.com/AmazonRDS/latest/AuroraUserGuide/AuroraPostgreSQL.optimized.reads.html</w:t>
        </w:r>
      </w:hyperlink>
      <w:r w:rsidDel="00000000" w:rsidR="00000000" w:rsidRPr="00000000">
        <w:rPr>
          <w:rtl w:val="0"/>
        </w:rPr>
      </w:r>
    </w:p>
    <w:p w:rsidR="00000000" w:rsidDel="00000000" w:rsidP="00000000" w:rsidRDefault="00000000" w:rsidRPr="00000000" w14:paraId="0000026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query performance for Aurora PostgreSQL with Aurora Optimized Reads - AWS Documentation, accessed April 26, 2025, </w:t>
      </w:r>
      <w:hyperlink r:id="rId143">
        <w:r w:rsidDel="00000000" w:rsidR="00000000" w:rsidRPr="00000000">
          <w:rPr>
            <w:rFonts w:ascii="Google Sans" w:cs="Google Sans" w:eastAsia="Google Sans" w:hAnsi="Google Sans"/>
            <w:color w:val="0000ee"/>
            <w:sz w:val="24"/>
            <w:szCs w:val="24"/>
            <w:u w:val="single"/>
            <w:rtl w:val="0"/>
          </w:rPr>
          <w:t xml:space="preserve">https://docs.aws.amazon.com/en_en/AmazonRDS/latest/AuroraUserGuide/AuroraPostgreSQL.optimized.reads.html</w:t>
        </w:r>
      </w:hyperlink>
      <w:r w:rsidDel="00000000" w:rsidR="00000000" w:rsidRPr="00000000">
        <w:rPr>
          <w:rtl w:val="0"/>
        </w:rPr>
      </w:r>
    </w:p>
    <w:p w:rsidR="00000000" w:rsidDel="00000000" w:rsidP="00000000" w:rsidRDefault="00000000" w:rsidRPr="00000000" w14:paraId="0000026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serverless: horizontal vs vertical scaling | AWS re:Post, accessed April 27, 2025, </w:t>
      </w:r>
      <w:hyperlink r:id="rId144">
        <w:r w:rsidDel="00000000" w:rsidR="00000000" w:rsidRPr="00000000">
          <w:rPr>
            <w:rFonts w:ascii="Google Sans" w:cs="Google Sans" w:eastAsia="Google Sans" w:hAnsi="Google Sans"/>
            <w:color w:val="0000ee"/>
            <w:sz w:val="24"/>
            <w:szCs w:val="24"/>
            <w:u w:val="single"/>
            <w:rtl w:val="0"/>
          </w:rPr>
          <w:t xml:space="preserve">https://repost.aws/questions/QU7Hf7TjQ4S72dSrW8V-W91A/aurora-serverless-horizontal-vs-vertical-scaling</w:t>
        </w:r>
      </w:hyperlink>
      <w:r w:rsidDel="00000000" w:rsidR="00000000" w:rsidRPr="00000000">
        <w:rPr>
          <w:rtl w:val="0"/>
        </w:rPr>
      </w:r>
    </w:p>
    <w:p w:rsidR="00000000" w:rsidDel="00000000" w:rsidP="00000000" w:rsidRDefault="00000000" w:rsidRPr="00000000" w14:paraId="0000026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RDS vs Aurora for vertical scaling : r/aws - Reddit, accessed April 27, 2025, </w:t>
      </w:r>
      <w:hyperlink r:id="rId145">
        <w:r w:rsidDel="00000000" w:rsidR="00000000" w:rsidRPr="00000000">
          <w:rPr>
            <w:rFonts w:ascii="Google Sans" w:cs="Google Sans" w:eastAsia="Google Sans" w:hAnsi="Google Sans"/>
            <w:color w:val="0000ee"/>
            <w:sz w:val="24"/>
            <w:szCs w:val="24"/>
            <w:u w:val="single"/>
            <w:rtl w:val="0"/>
          </w:rPr>
          <w:t xml:space="preserve">https://www.reddit.com/r/aws/comments/1jufvhg/rds_vs_aurora_for_vertical_scaling/</w:t>
        </w:r>
      </w:hyperlink>
      <w:r w:rsidDel="00000000" w:rsidR="00000000" w:rsidRPr="00000000">
        <w:rPr>
          <w:rtl w:val="0"/>
        </w:rPr>
      </w:r>
    </w:p>
    <w:p w:rsidR="00000000" w:rsidDel="00000000" w:rsidP="00000000" w:rsidRDefault="00000000" w:rsidRPr="00000000" w14:paraId="0000026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Editing an auto scaling policy for an Amazon Aurora DB cluster - AWS Documentation, accessed April 26, 2025, </w:t>
      </w:r>
      <w:hyperlink r:id="rId14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https://docs.aws.amazon.com/AmazonRDS/latest/AuroraUserGuide/Aurora.Integrating.AutoScaling.Edit.html</w:t>
        </w:r>
      </w:hyperlink>
      <w:r w:rsidDel="00000000" w:rsidR="00000000" w:rsidRPr="00000000">
        <w:rPr>
          <w:rtl w:val="0"/>
        </w:rPr>
      </w:r>
    </w:p>
    <w:p w:rsidR="00000000" w:rsidDel="00000000" w:rsidP="00000000" w:rsidRDefault="00000000" w:rsidRPr="00000000" w14:paraId="0000026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and Application Auto Scaling, accessed April 26, 2025, </w:t>
      </w:r>
      <w:hyperlink r:id="rId147">
        <w:r w:rsidDel="00000000" w:rsidR="00000000" w:rsidRPr="00000000">
          <w:rPr>
            <w:rFonts w:ascii="Google Sans" w:cs="Google Sans" w:eastAsia="Google Sans" w:hAnsi="Google Sans"/>
            <w:color w:val="0000ee"/>
            <w:sz w:val="24"/>
            <w:szCs w:val="24"/>
            <w:u w:val="single"/>
            <w:rtl w:val="0"/>
          </w:rPr>
          <w:t xml:space="preserve">https://docs.aws.amazon.com/autoscaling/application/userguide/services-that-can-integrate-aurora.html</w:t>
        </w:r>
      </w:hyperlink>
      <w:r w:rsidDel="00000000" w:rsidR="00000000" w:rsidRPr="00000000">
        <w:rPr>
          <w:rtl w:val="0"/>
        </w:rPr>
      </w:r>
    </w:p>
    <w:p w:rsidR="00000000" w:rsidDel="00000000" w:rsidP="00000000" w:rsidRDefault="00000000" w:rsidRPr="00000000" w14:paraId="0000026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an auto scaling policy to an Amazon Aurora DB cluster, accessed April 26, 2025, </w:t>
      </w:r>
      <w:hyperlink r:id="rId148">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https://docs.aws.amazon.com/AmazonRDS/latest/AuroraUserGuide/Aurora.Integrating.AutoScaling.Add.html</w:t>
        </w:r>
      </w:hyperlink>
      <w:r w:rsidDel="00000000" w:rsidR="00000000" w:rsidRPr="00000000">
        <w:rPr>
          <w:rtl w:val="0"/>
        </w:rPr>
      </w:r>
    </w:p>
    <w:p w:rsidR="00000000" w:rsidDel="00000000" w:rsidP="00000000" w:rsidRDefault="00000000" w:rsidRPr="00000000" w14:paraId="0000026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performance and scaling for Aurora DB clusters - AWS Documentation, accessed April 26, 2025, </w:t>
      </w:r>
      <w:hyperlink r:id="rId149">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https://docs.aws.amazon.com/AmazonRDS/latest/AuroraUserGuide/Aurora.Managing.Performance.html</w:t>
        </w:r>
      </w:hyperlink>
      <w:r w:rsidDel="00000000" w:rsidR="00000000" w:rsidRPr="00000000">
        <w:rPr>
          <w:rtl w:val="0"/>
        </w:rPr>
      </w:r>
    </w:p>
    <w:p w:rsidR="00000000" w:rsidDel="00000000" w:rsidP="00000000" w:rsidRDefault="00000000" w:rsidRPr="00000000" w14:paraId="0000026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Amazon Aurora PostgreSQL auto scaling performance with automated cache pre-warming | AWS Database Blog, accessed April 26, 2025, </w:t>
      </w:r>
      <w:hyperlink r:id="rId150">
        <w:r w:rsidDel="00000000" w:rsidR="00000000" w:rsidRPr="00000000">
          <w:rPr>
            <w:rFonts w:ascii="Google Sans" w:cs="Google Sans" w:eastAsia="Google Sans" w:hAnsi="Google Sans"/>
            <w:color w:val="0000ee"/>
            <w:sz w:val="24"/>
            <w:szCs w:val="24"/>
            <w:u w:val="single"/>
            <w:rtl w:val="0"/>
          </w:rPr>
          <w:t xml:space="preserve">https://aws.amazon.com/blogs/database/optimize-amazon-aurora-postgresql-auto-scaling-performance-with-automated-cache-pre-warming/</w:t>
        </w:r>
      </w:hyperlink>
      <w:r w:rsidDel="00000000" w:rsidR="00000000" w:rsidRPr="00000000">
        <w:rPr>
          <w:rtl w:val="0"/>
        </w:rPr>
      </w:r>
    </w:p>
    <w:p w:rsidR="00000000" w:rsidDel="00000000" w:rsidP="00000000" w:rsidRDefault="00000000" w:rsidRPr="00000000" w14:paraId="0000026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CloudWatch metrics for Amazon RDS Performance Insights - Amazon Aurora, accessed April 26, 2025, </w:t>
      </w:r>
      <w:hyperlink r:id="rId151">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https://docs.aws.amazon.com/AmazonRDS/latest/AuroraUserGuide/USER_PerfInsights.Cloudwatch.html</w:t>
        </w:r>
      </w:hyperlink>
      <w:r w:rsidDel="00000000" w:rsidR="00000000" w:rsidRPr="00000000">
        <w:rPr>
          <w:rtl w:val="0"/>
        </w:rPr>
      </w:r>
    </w:p>
    <w:p w:rsidR="00000000" w:rsidDel="00000000" w:rsidP="00000000" w:rsidRDefault="00000000" w:rsidRPr="00000000" w14:paraId="0000026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Logging and monitoring in Amazon Aurora - AWS Documentation, accessed April 26, 2025, </w:t>
      </w:r>
      <w:hyperlink r:id="rId152">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https://docs.aws.amazon.com/AmazonRDS/latest/AuroraUserGuide/Overview.LoggingAndMonitoring.html</w:t>
        </w:r>
      </w:hyperlink>
      <w:r w:rsidDel="00000000" w:rsidR="00000000" w:rsidRPr="00000000">
        <w:rPr>
          <w:rtl w:val="0"/>
        </w:rPr>
      </w:r>
    </w:p>
    <w:p w:rsidR="00000000" w:rsidDel="00000000" w:rsidP="00000000" w:rsidRDefault="00000000" w:rsidRPr="00000000" w14:paraId="0000027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postgres aurora : r/aws - Reddit, accessed April 26, 2025, </w:t>
      </w:r>
      <w:hyperlink r:id="rId153">
        <w:r w:rsidDel="00000000" w:rsidR="00000000" w:rsidRPr="00000000">
          <w:rPr>
            <w:rFonts w:ascii="Google Sans" w:cs="Google Sans" w:eastAsia="Google Sans" w:hAnsi="Google Sans"/>
            <w:color w:val="0000ee"/>
            <w:sz w:val="24"/>
            <w:szCs w:val="24"/>
            <w:u w:val="single"/>
            <w:rtl w:val="0"/>
          </w:rPr>
          <w:t xml:space="preserve">https://www.reddit.com/r/aws/comments/1cuxum5/monitoring_postgres_aurora/</w:t>
        </w:r>
      </w:hyperlink>
      <w:r w:rsidDel="00000000" w:rsidR="00000000" w:rsidRPr="00000000">
        <w:rPr>
          <w:rtl w:val="0"/>
        </w:rPr>
      </w:r>
    </w:p>
    <w:p w:rsidR="00000000" w:rsidDel="00000000" w:rsidP="00000000" w:rsidRDefault="00000000" w:rsidRPr="00000000" w14:paraId="0000027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CloudWatch metrics for Amazon Aurora, accessed April 27, 2025, </w:t>
      </w:r>
      <w:hyperlink r:id="rId154">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https://docs.aws.amazon.com/AmazonRDS/latest/AuroraUserGuide/Aurora.AuroraMonitoring.Metrics.html</w:t>
        </w:r>
      </w:hyperlink>
      <w:r w:rsidDel="00000000" w:rsidR="00000000" w:rsidRPr="00000000">
        <w:rPr>
          <w:rtl w:val="0"/>
        </w:rPr>
      </w:r>
    </w:p>
    <w:p w:rsidR="00000000" w:rsidDel="00000000" w:rsidP="00000000" w:rsidRDefault="00000000" w:rsidRPr="00000000" w14:paraId="0000027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tools for Amazon Aurora - AWS Documentation, accessed April 27, 2025, </w:t>
      </w:r>
      <w:hyperlink r:id="rId15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https://docs.aws.amazon.com/AmazonRDS/latest/AuroraUserGuide/MonitoringOverview.html</w:t>
        </w:r>
      </w:hyperlink>
      <w:r w:rsidDel="00000000" w:rsidR="00000000" w:rsidRPr="00000000">
        <w:rPr>
          <w:rtl w:val="0"/>
        </w:rPr>
      </w:r>
    </w:p>
    <w:p w:rsidR="00000000" w:rsidDel="00000000" w:rsidP="00000000" w:rsidRDefault="00000000" w:rsidRPr="00000000" w14:paraId="0000027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on AWS database design, accessed April 26, 2025, </w:t>
      </w:r>
      <w:hyperlink r:id="rId156">
        <w:r w:rsidDel="00000000" w:rsidR="00000000" w:rsidRPr="00000000">
          <w:rPr>
            <w:rFonts w:ascii="Google Sans" w:cs="Google Sans" w:eastAsia="Google Sans" w:hAnsi="Google Sans"/>
            <w:color w:val="0000ee"/>
            <w:sz w:val="24"/>
            <w:szCs w:val="24"/>
            <w:u w:val="single"/>
            <w:rtl w:val="0"/>
          </w:rPr>
          <w:t xml:space="preserve">https://repost.aws/questions/QUZQ5wPWusSMSpiHZg8Fuq0g/question-on-aws-database-design</w:t>
        </w:r>
      </w:hyperlink>
      <w:r w:rsidDel="00000000" w:rsidR="00000000" w:rsidRPr="00000000">
        <w:rPr>
          <w:rtl w:val="0"/>
        </w:rPr>
      </w:r>
    </w:p>
    <w:p w:rsidR="00000000" w:rsidDel="00000000" w:rsidP="00000000" w:rsidRDefault="00000000" w:rsidRPr="00000000" w14:paraId="0000027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Amazon RDS for PostgreSQL and Amazon Aurora for PostgreSQL database log errors and set up notifications using Amazon CloudWatch - AWS, accessed April 26, 2025, </w:t>
      </w:r>
      <w:hyperlink r:id="rId157">
        <w:r w:rsidDel="00000000" w:rsidR="00000000" w:rsidRPr="00000000">
          <w:rPr>
            <w:rFonts w:ascii="Google Sans" w:cs="Google Sans" w:eastAsia="Google Sans" w:hAnsi="Google Sans"/>
            <w:color w:val="0000ee"/>
            <w:sz w:val="24"/>
            <w:szCs w:val="24"/>
            <w:u w:val="single"/>
            <w:rtl w:val="0"/>
          </w:rPr>
          <w:t xml:space="preserve">https://aws.amazon.com/blogs/database/monitor-amazon-rds-for-postgresql-and-amazon-aurora-for-postgresql-database-log-errors-and-set-up-notifications-using-amazon-cloudwatch/</w:t>
        </w:r>
      </w:hyperlink>
      <w:r w:rsidDel="00000000" w:rsidR="00000000" w:rsidRPr="00000000">
        <w:rPr>
          <w:rtl w:val="0"/>
        </w:rPr>
      </w:r>
    </w:p>
    <w:p w:rsidR="00000000" w:rsidDel="00000000" w:rsidP="00000000" w:rsidRDefault="00000000" w:rsidRPr="00000000" w14:paraId="0000027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Aurora PostgreSQL parameters, accessed April 26, 2025, </w:t>
      </w:r>
      <w:hyperlink r:id="rId158">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https://docs.aws.amazon.com/AmazonRDS/latest/AuroraUserGuide/AuroraPostgreSQL.Reference.ParameterGroups.html</w:t>
        </w:r>
      </w:hyperlink>
      <w:r w:rsidDel="00000000" w:rsidR="00000000" w:rsidRPr="00000000">
        <w:rPr>
          <w:rtl w:val="0"/>
        </w:rPr>
      </w:r>
    </w:p>
    <w:p w:rsidR="00000000" w:rsidDel="00000000" w:rsidP="00000000" w:rsidRDefault="00000000" w:rsidRPr="00000000" w14:paraId="0000027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with Amazon Aurora PostgreSQL, accessed April 26, 2025, </w:t>
      </w:r>
      <w:hyperlink r:id="rId159">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https://docs.aws.amazon.com/AmazonRDS/latest/AuroraUserGuide/AuroraPostgreSQL.BestPractices.html</w:t>
        </w:r>
      </w:hyperlink>
      <w:r w:rsidDel="00000000" w:rsidR="00000000" w:rsidRPr="00000000">
        <w:rPr>
          <w:rtl w:val="0"/>
        </w:rPr>
      </w:r>
    </w:p>
    <w:p w:rsidR="00000000" w:rsidDel="00000000" w:rsidP="00000000" w:rsidRDefault="00000000" w:rsidRPr="00000000" w14:paraId="0000027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Aurora PostgreSQL query plan management - AWS Documentation, accessed April 26, 2025, </w:t>
      </w:r>
      <w:hyperlink r:id="rId160">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https://docs.aws.amazon.com/AmazonRDS/latest/AuroraUserGuide/AuroraPostgreSQL.Optimize.Start.html</w:t>
        </w:r>
      </w:hyperlink>
      <w:r w:rsidDel="00000000" w:rsidR="00000000" w:rsidRPr="00000000">
        <w:rPr>
          <w:rtl w:val="0"/>
        </w:rPr>
      </w:r>
    </w:p>
    <w:p w:rsidR="00000000" w:rsidDel="00000000" w:rsidP="00000000" w:rsidRDefault="00000000" w:rsidRPr="00000000" w14:paraId="0000027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metrics with the Performance Insights dashboard - Amazon Aurora, accessed April 26, 2025, </w:t>
      </w:r>
      <w:hyperlink r:id="rId161">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https://docs.aws.amazon.com/AmazonRDS/latest/AuroraUserGuide/USER_PerfInsights.UsingDashboard.html</w:t>
        </w:r>
      </w:hyperlink>
      <w:r w:rsidDel="00000000" w:rsidR="00000000" w:rsidRPr="00000000">
        <w:rPr>
          <w:rtl w:val="0"/>
        </w:rPr>
      </w:r>
    </w:p>
    <w:p w:rsidR="00000000" w:rsidDel="00000000" w:rsidP="00000000" w:rsidRDefault="00000000" w:rsidRPr="00000000" w14:paraId="0000027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the Performance Insights dashboard - Amazon Aurora, accessed April 26, 2025, </w:t>
      </w:r>
      <w:hyperlink r:id="rId162">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https://docs.aws.amazon.com/AmazonRDS/latest/AuroraUserGuide/USER_PerfInsights.UsingDashboard.Components.html</w:t>
        </w:r>
      </w:hyperlink>
      <w:r w:rsidDel="00000000" w:rsidR="00000000" w:rsidRPr="00000000">
        <w:rPr>
          <w:rtl w:val="0"/>
        </w:rPr>
      </w:r>
    </w:p>
    <w:p w:rsidR="00000000" w:rsidDel="00000000" w:rsidP="00000000" w:rsidRDefault="00000000" w:rsidRPr="00000000" w14:paraId="0000027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Aurora PostgreSQL Limitless Database with Performance Insights, accessed April 26, 2025, </w:t>
      </w:r>
      <w:hyperlink r:id="rId163">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https://docs.aws.amazon.com/AmazonRDS/latest/AuroraUserGuide/limitless-monitoring.pi.html</w:t>
        </w:r>
      </w:hyperlink>
      <w:r w:rsidDel="00000000" w:rsidR="00000000" w:rsidRPr="00000000">
        <w:rPr>
          <w:rtl w:val="0"/>
        </w:rPr>
      </w:r>
    </w:p>
    <w:p w:rsidR="00000000" w:rsidDel="00000000" w:rsidP="00000000" w:rsidRDefault="00000000" w:rsidRPr="00000000" w14:paraId="0000027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performance analysis report in Performance Insights - Amazon Aurora, accessed April 26, 2025, </w:t>
      </w:r>
      <w:hyperlink r:id="rId164">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https://docs.aws.amazon.com/AmazonRDS/latest/AuroraUserGuide/USER_PerfInsights.UsingDashboard.CreatingPerfAnlysisReport.html</w:t>
        </w:r>
      </w:hyperlink>
      <w:r w:rsidDel="00000000" w:rsidR="00000000" w:rsidRPr="00000000">
        <w:rPr>
          <w:rtl w:val="0"/>
        </w:rPr>
      </w:r>
    </w:p>
    <w:p w:rsidR="00000000" w:rsidDel="00000000" w:rsidP="00000000" w:rsidRDefault="00000000" w:rsidRPr="00000000" w14:paraId="0000027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DB load for Aurora PostgreSQL Limitless Database using the Performance Insights dashboard - AWS Documentation - Amazon.com, accessed April 26, 2025, </w:t>
      </w:r>
      <w:hyperlink r:id="rId165">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https://docs.aws.amazon.com/AmazonRDS/latest/AuroraUserGuide/USER_PerfInsights.AnalyzeLimitlessTables.html</w:t>
        </w:r>
      </w:hyperlink>
      <w:r w:rsidDel="00000000" w:rsidR="00000000" w:rsidRPr="00000000">
        <w:rPr>
          <w:rtl w:val="0"/>
        </w:rPr>
      </w:r>
    </w:p>
    <w:p w:rsidR="00000000" w:rsidDel="00000000" w:rsidP="00000000" w:rsidRDefault="00000000" w:rsidRPr="00000000" w14:paraId="0000027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Accessing the Performance Insights dashboard - Amazon Aurora - AWS Documentation, accessed April 26, 2025, </w:t>
      </w:r>
      <w:hyperlink r:id="rId16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https://docs.aws.amazon.com/AmazonRDS/latest/AuroraUserGuide/USER_PerfInsights.UsingDashboard.Opening.html</w:t>
        </w:r>
      </w:hyperlink>
      <w:r w:rsidDel="00000000" w:rsidR="00000000" w:rsidRPr="00000000">
        <w:rPr>
          <w:rtl w:val="0"/>
        </w:rPr>
      </w:r>
    </w:p>
    <w:p w:rsidR="00000000" w:rsidDel="00000000" w:rsidP="00000000" w:rsidRDefault="00000000" w:rsidRPr="00000000" w14:paraId="0000027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query execution plans for Aurora PostgreSQL - AWS Documentation, accessed April 26, 2025, </w:t>
      </w:r>
      <w:hyperlink r:id="rId16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https://docs.aws.amazon.com/AmazonRDS/latest/AuroraUserGuide/AuroraPostgreSQL.Optimize.html</w:t>
        </w:r>
      </w:hyperlink>
      <w:r w:rsidDel="00000000" w:rsidR="00000000" w:rsidRPr="00000000">
        <w:rPr>
          <w:rtl w:val="0"/>
        </w:rPr>
      </w:r>
    </w:p>
    <w:p w:rsidR="00000000" w:rsidDel="00000000" w:rsidP="00000000" w:rsidRDefault="00000000" w:rsidRPr="00000000" w14:paraId="0000027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metrics with the Performance Insights dashboard - AWS Documentation, accessed April 26, 2025, </w:t>
      </w:r>
      <w:hyperlink r:id="rId168">
        <w:r w:rsidDel="00000000" w:rsidR="00000000" w:rsidRPr="00000000">
          <w:rPr>
            <w:rFonts w:ascii="Google Sans" w:cs="Google Sans" w:eastAsia="Google Sans" w:hAnsi="Google Sans"/>
            <w:color w:val="0000ee"/>
            <w:sz w:val="24"/>
            <w:szCs w:val="24"/>
            <w:u w:val="single"/>
            <w:rtl w:val="0"/>
          </w:rPr>
          <w:t xml:space="preserve">https://docs.aws.amazon.com/AmazonRDS/latest/UserGuide/USER_PerfInsights.UsingDashboard.html</w:t>
        </w:r>
      </w:hyperlink>
      <w:r w:rsidDel="00000000" w:rsidR="00000000" w:rsidRPr="00000000">
        <w:rPr>
          <w:rtl w:val="0"/>
        </w:rPr>
      </w:r>
    </w:p>
    <w:p w:rsidR="00000000" w:rsidDel="00000000" w:rsidP="00000000" w:rsidRDefault="00000000" w:rsidRPr="00000000" w14:paraId="0000028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Performance Insights to Analyze Performance of Amazon Aurora PostgreSQL, accessed April 26, 2025, </w:t>
      </w:r>
      <w:hyperlink r:id="rId169">
        <w:r w:rsidDel="00000000" w:rsidR="00000000" w:rsidRPr="00000000">
          <w:rPr>
            <w:rFonts w:ascii="Google Sans" w:cs="Google Sans" w:eastAsia="Google Sans" w:hAnsi="Google Sans"/>
            <w:color w:val="0000ee"/>
            <w:sz w:val="24"/>
            <w:szCs w:val="24"/>
            <w:u w:val="single"/>
            <w:rtl w:val="0"/>
          </w:rPr>
          <w:t xml:space="preserve">https://www.youtube.com/watch?v=4462hcfkApM</w:t>
        </w:r>
      </w:hyperlink>
      <w:r w:rsidDel="00000000" w:rsidR="00000000" w:rsidRPr="00000000">
        <w:rPr>
          <w:rtl w:val="0"/>
        </w:rPr>
      </w:r>
    </w:p>
    <w:p w:rsidR="00000000" w:rsidDel="00000000" w:rsidP="00000000" w:rsidRDefault="00000000" w:rsidRPr="00000000" w14:paraId="0000028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for Disaster Recovery Using Amazon Aurora - AWS, accessed April 27, 2025, </w:t>
      </w:r>
      <w:hyperlink r:id="rId170">
        <w:r w:rsidDel="00000000" w:rsidR="00000000" w:rsidRPr="00000000">
          <w:rPr>
            <w:rFonts w:ascii="Google Sans" w:cs="Google Sans" w:eastAsia="Google Sans" w:hAnsi="Google Sans"/>
            <w:color w:val="0000ee"/>
            <w:sz w:val="24"/>
            <w:szCs w:val="24"/>
            <w:u w:val="single"/>
            <w:rtl w:val="0"/>
          </w:rPr>
          <w:t xml:space="preserve">https://aws.amazon.com/solutions/guidance/disaster-recovery-using-amazon-aurora/</w:t>
        </w:r>
      </w:hyperlink>
      <w:r w:rsidDel="00000000" w:rsidR="00000000" w:rsidRPr="00000000">
        <w:rPr>
          <w:rtl w:val="0"/>
        </w:rPr>
      </w:r>
    </w:p>
    <w:p w:rsidR="00000000" w:rsidDel="00000000" w:rsidP="00000000" w:rsidRDefault="00000000" w:rsidRPr="00000000" w14:paraId="0000028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availability for the pool model - AWS Prescriptive Guidance, accessed April 26, 2025, </w:t>
      </w:r>
      <w:hyperlink r:id="rId171">
        <w:r w:rsidDel="00000000" w:rsidR="00000000" w:rsidRPr="00000000">
          <w:rPr>
            <w:rFonts w:ascii="Google Sans" w:cs="Google Sans" w:eastAsia="Google Sans" w:hAnsi="Google Sans"/>
            <w:color w:val="0000ee"/>
            <w:sz w:val="24"/>
            <w:szCs w:val="24"/>
            <w:u w:val="single"/>
            <w:rtl w:val="0"/>
          </w:rPr>
          <w:t xml:space="preserve">https://docs.aws.amazon.com/prescriptive-guidance/latest/saas-multitenant-managed-postgresql/availability.html</w:t>
        </w:r>
      </w:hyperlink>
      <w:r w:rsidDel="00000000" w:rsidR="00000000" w:rsidRPr="00000000">
        <w:rPr>
          <w:rtl w:val="0"/>
        </w:rPr>
      </w:r>
    </w:p>
    <w:p w:rsidR="00000000" w:rsidDel="00000000" w:rsidP="00000000" w:rsidRDefault="00000000" w:rsidRPr="00000000" w14:paraId="0000028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better Multi-AZ DB Cluster or Multi-AZ DB Instance for Amazon RDS for PostgreSQL | AWS re:Post, accessed April 27, 2025, </w:t>
      </w:r>
      <w:hyperlink r:id="rId172">
        <w:r w:rsidDel="00000000" w:rsidR="00000000" w:rsidRPr="00000000">
          <w:rPr>
            <w:rFonts w:ascii="Google Sans" w:cs="Google Sans" w:eastAsia="Google Sans" w:hAnsi="Google Sans"/>
            <w:color w:val="0000ee"/>
            <w:sz w:val="24"/>
            <w:szCs w:val="24"/>
            <w:u w:val="single"/>
            <w:rtl w:val="0"/>
          </w:rPr>
          <w:t xml:space="preserve">https://repost.aws/questions/QUyN1UMa3XS9KXlLwAMNtCWw/which-is-better-multi-az-db-cluster-or-multi-az-db-instance-for-amazon-rds-for-postgresql</w:t>
        </w:r>
      </w:hyperlink>
      <w:r w:rsidDel="00000000" w:rsidR="00000000" w:rsidRPr="00000000">
        <w:rPr>
          <w:rtl w:val="0"/>
        </w:rPr>
      </w:r>
    </w:p>
    <w:p w:rsidR="00000000" w:rsidDel="00000000" w:rsidP="00000000" w:rsidRDefault="00000000" w:rsidRPr="00000000" w14:paraId="0000028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switchover or failover in Amazon Aurora Global Database, accessed April 26, 2025, </w:t>
      </w:r>
      <w:hyperlink r:id="rId173">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https://docs.aws.amazon.com/AmazonRDS/latest/AuroraUserGuide/aurora-global-database-disaster-recovery.html</w:t>
        </w:r>
      </w:hyperlink>
      <w:r w:rsidDel="00000000" w:rsidR="00000000" w:rsidRPr="00000000">
        <w:rPr>
          <w:rtl w:val="0"/>
        </w:rPr>
      </w:r>
    </w:p>
    <w:p w:rsidR="00000000" w:rsidDel="00000000" w:rsidP="00000000" w:rsidRDefault="00000000" w:rsidRPr="00000000" w14:paraId="0000028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Amazon Aurora Global Database to build resilient multi-Region applications, accessed April 26, 2025, </w:t>
      </w:r>
      <w:hyperlink r:id="rId174">
        <w:r w:rsidDel="00000000" w:rsidR="00000000" w:rsidRPr="00000000">
          <w:rPr>
            <w:rFonts w:ascii="Google Sans" w:cs="Google Sans" w:eastAsia="Google Sans" w:hAnsi="Google Sans"/>
            <w:color w:val="0000ee"/>
            <w:sz w:val="24"/>
            <w:szCs w:val="24"/>
            <w:u w:val="single"/>
            <w:rtl w:val="0"/>
          </w:rPr>
          <w:t xml:space="preserve">https://aws.amazon.com/blogs/database/use-amazon-aurora-global-database-to-build-resilient-multi-region-applications/</w:t>
        </w:r>
      </w:hyperlink>
      <w:r w:rsidDel="00000000" w:rsidR="00000000" w:rsidRPr="00000000">
        <w:rPr>
          <w:rtl w:val="0"/>
        </w:rPr>
      </w:r>
    </w:p>
    <w:p w:rsidR="00000000" w:rsidDel="00000000" w:rsidP="00000000" w:rsidRDefault="00000000" w:rsidRPr="00000000" w14:paraId="0000028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subnet traffic with network access control lists - Amazon Virtual Private Cloud, accessed April 27, 2025, </w:t>
      </w:r>
      <w:hyperlink r:id="rId175">
        <w:r w:rsidDel="00000000" w:rsidR="00000000" w:rsidRPr="00000000">
          <w:rPr>
            <w:rFonts w:ascii="Google Sans" w:cs="Google Sans" w:eastAsia="Google Sans" w:hAnsi="Google Sans"/>
            <w:color w:val="0000ee"/>
            <w:sz w:val="24"/>
            <w:szCs w:val="24"/>
            <w:u w:val="single"/>
            <w:rtl w:val="0"/>
          </w:rPr>
          <w:t xml:space="preserve">https://docs.aws.amazon.com/vpc/latest/userguide/vpc-network-acls.html</w:t>
        </w:r>
      </w:hyperlink>
      <w:r w:rsidDel="00000000" w:rsidR="00000000" w:rsidRPr="00000000">
        <w:rPr>
          <w:rtl w:val="0"/>
        </w:rPr>
      </w:r>
    </w:p>
    <w:p w:rsidR="00000000" w:rsidDel="00000000" w:rsidP="00000000" w:rsidRDefault="00000000" w:rsidRPr="00000000" w14:paraId="0000028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SCRAM for PostgreSQL password encryption - Amazon Aurora, accessed April 27, 2025, </w:t>
      </w:r>
      <w:hyperlink r:id="rId176">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https://docs.aws.amazon.com/AmazonRDS/latest/AuroraUserGuide/PostgreSQL_Password_Encryption_configuration.html</w:t>
        </w:r>
      </w:hyperlink>
      <w:r w:rsidDel="00000000" w:rsidR="00000000" w:rsidRPr="00000000">
        <w:rPr>
          <w:rtl w:val="0"/>
        </w:rPr>
      </w:r>
    </w:p>
    <w:p w:rsidR="00000000" w:rsidDel="00000000" w:rsidP="00000000" w:rsidRDefault="00000000" w:rsidRPr="00000000" w14:paraId="0000028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IAM database authentication - Amazon Aurora - AWS Documentation, accessed April 27, 2025, </w:t>
      </w:r>
      <w:hyperlink r:id="rId177">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https://docs.aws.amazon.com/AmazonRDS/latest/AuroraUserGuide/UsingWithRDS.IAMDBAuth.html</w:t>
        </w:r>
      </w:hyperlink>
      <w:r w:rsidDel="00000000" w:rsidR="00000000" w:rsidRPr="00000000">
        <w:rPr>
          <w:rtl w:val="0"/>
        </w:rPr>
      </w:r>
    </w:p>
    <w:p w:rsidR="00000000" w:rsidDel="00000000" w:rsidP="00000000" w:rsidRDefault="00000000" w:rsidRPr="00000000" w14:paraId="0000028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Hub controls for Amazon RDS - AWS Documentation, accessed April 27, 2025, </w:t>
      </w:r>
      <w:hyperlink r:id="rId178">
        <w:r w:rsidDel="00000000" w:rsidR="00000000" w:rsidRPr="00000000">
          <w:rPr>
            <w:rFonts w:ascii="Google Sans" w:cs="Google Sans" w:eastAsia="Google Sans" w:hAnsi="Google Sans"/>
            <w:color w:val="0000ee"/>
            <w:sz w:val="24"/>
            <w:szCs w:val="24"/>
            <w:u w:val="single"/>
            <w:rtl w:val="0"/>
          </w:rPr>
          <w:t xml:space="preserve">https://docs.aws.amazon.com/securityhub/latest/userguide/rds-controls.html</w:t>
        </w:r>
      </w:hyperlink>
      <w:r w:rsidDel="00000000" w:rsidR="00000000" w:rsidRPr="00000000">
        <w:rPr>
          <w:rtl w:val="0"/>
        </w:rPr>
      </w:r>
    </w:p>
    <w:p w:rsidR="00000000" w:rsidDel="00000000" w:rsidP="00000000" w:rsidRDefault="00000000" w:rsidRPr="00000000" w14:paraId="0000028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RDS database instance not configured with encryption in transit, accessed April 27, 2025, </w:t>
      </w:r>
      <w:hyperlink r:id="rId179">
        <w:r w:rsidDel="00000000" w:rsidR="00000000" w:rsidRPr="00000000">
          <w:rPr>
            <w:rFonts w:ascii="Google Sans" w:cs="Google Sans" w:eastAsia="Google Sans" w:hAnsi="Google Sans"/>
            <w:color w:val="0000ee"/>
            <w:sz w:val="24"/>
            <w:szCs w:val="24"/>
            <w:u w:val="single"/>
            <w:rtl w:val="0"/>
          </w:rPr>
          <w:t xml:space="preserve">https://docs.prismacloud.io/en/enterprise-edition/policy-reference/aws-policies/aws-networking-policies/bc-aws-2-69</w:t>
        </w:r>
      </w:hyperlink>
      <w:r w:rsidDel="00000000" w:rsidR="00000000" w:rsidRPr="00000000">
        <w:rPr>
          <w:rtl w:val="0"/>
        </w:rPr>
      </w:r>
    </w:p>
    <w:p w:rsidR="00000000" w:rsidDel="00000000" w:rsidP="00000000" w:rsidRDefault="00000000" w:rsidRPr="00000000" w14:paraId="0000028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RBAC in PostgreSQL: Secure Access Management - DataSunrise, accessed April 27, 2025, </w:t>
      </w:r>
      <w:hyperlink r:id="rId180">
        <w:r w:rsidDel="00000000" w:rsidR="00000000" w:rsidRPr="00000000">
          <w:rPr>
            <w:rFonts w:ascii="Google Sans" w:cs="Google Sans" w:eastAsia="Google Sans" w:hAnsi="Google Sans"/>
            <w:color w:val="0000ee"/>
            <w:sz w:val="24"/>
            <w:szCs w:val="24"/>
            <w:u w:val="single"/>
            <w:rtl w:val="0"/>
          </w:rPr>
          <w:t xml:space="preserve">https://www.datasunrise.com/knowledge-center/rbac-in-postgresql/</w:t>
        </w:r>
      </w:hyperlink>
      <w:r w:rsidDel="00000000" w:rsidR="00000000" w:rsidRPr="00000000">
        <w:rPr>
          <w:rtl w:val="0"/>
        </w:rPr>
      </w:r>
    </w:p>
    <w:p w:rsidR="00000000" w:rsidDel="00000000" w:rsidP="00000000" w:rsidRDefault="00000000" w:rsidRPr="00000000" w14:paraId="0000028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Secure PostgreSQL: Security Hardening Best Practices and Tips - EDB, accessed April 27, 2025, </w:t>
      </w:r>
      <w:hyperlink r:id="rId181">
        <w:r w:rsidDel="00000000" w:rsidR="00000000" w:rsidRPr="00000000">
          <w:rPr>
            <w:rFonts w:ascii="Google Sans" w:cs="Google Sans" w:eastAsia="Google Sans" w:hAnsi="Google Sans"/>
            <w:color w:val="0000ee"/>
            <w:sz w:val="24"/>
            <w:szCs w:val="24"/>
            <w:u w:val="single"/>
            <w:rtl w:val="0"/>
          </w:rPr>
          <w:t xml:space="preserve">https://www.enterprisedb.com/blog/how-to-secure-postgresql-security-hardening-best-practices-checklist-tips-encryption-authentication-vulnerabilities</w:t>
        </w:r>
      </w:hyperlink>
      <w:r w:rsidDel="00000000" w:rsidR="00000000" w:rsidRPr="00000000">
        <w:rPr>
          <w:rtl w:val="0"/>
        </w:rPr>
      </w:r>
    </w:p>
    <w:p w:rsidR="00000000" w:rsidDel="00000000" w:rsidP="00000000" w:rsidRDefault="00000000" w:rsidRPr="00000000" w14:paraId="0000028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and PostgreSQL roles - AWS Documentation, accessed April 27, 2025, </w:t>
      </w:r>
      <w:hyperlink r:id="rId182">
        <w:r w:rsidDel="00000000" w:rsidR="00000000" w:rsidRPr="00000000">
          <w:rPr>
            <w:rFonts w:ascii="Google Sans" w:cs="Google Sans" w:eastAsia="Google Sans" w:hAnsi="Google Sans"/>
            <w:color w:val="0000ee"/>
            <w:sz w:val="24"/>
            <w:szCs w:val="24"/>
            <w:u w:val="single"/>
            <w:rtl w:val="0"/>
          </w:rPr>
          <w:t xml:space="preserve">https://docs.aws.amazon.com/dms/latest/oracle-to-aurora-postgresql-migration-playbook/chap-oracle-aurora-pg.security.roles.html</w:t>
        </w:r>
      </w:hyperlink>
      <w:r w:rsidDel="00000000" w:rsidR="00000000" w:rsidRPr="00000000">
        <w:rPr>
          <w:rtl w:val="0"/>
        </w:rPr>
      </w:r>
    </w:p>
    <w:p w:rsidR="00000000" w:rsidDel="00000000" w:rsidP="00000000" w:rsidRDefault="00000000" w:rsidRPr="00000000" w14:paraId="0000028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Transitioning from Oracle to PostgreSQL: Roles &amp; Privileges - Stormatics, accessed April 27, 2025, </w:t>
      </w:r>
      <w:hyperlink r:id="rId183">
        <w:r w:rsidDel="00000000" w:rsidR="00000000" w:rsidRPr="00000000">
          <w:rPr>
            <w:rFonts w:ascii="Google Sans" w:cs="Google Sans" w:eastAsia="Google Sans" w:hAnsi="Google Sans"/>
            <w:color w:val="0000ee"/>
            <w:sz w:val="24"/>
            <w:szCs w:val="24"/>
            <w:u w:val="single"/>
            <w:rtl w:val="0"/>
          </w:rPr>
          <w:t xml:space="preserve">https://stormatics.tech/blogs/transitioning-from-oracle-to-postgresql-roles-privileges</w:t>
        </w:r>
      </w:hyperlink>
      <w:r w:rsidDel="00000000" w:rsidR="00000000" w:rsidRPr="00000000">
        <w:rPr>
          <w:rtl w:val="0"/>
        </w:rPr>
      </w:r>
    </w:p>
    <w:p w:rsidR="00000000" w:rsidDel="00000000" w:rsidP="00000000" w:rsidRDefault="00000000" w:rsidRPr="00000000" w14:paraId="0000028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a user and a role? - Stack Overflow, accessed April 27, 2025, </w:t>
      </w:r>
      <w:hyperlink r:id="rId184">
        <w:r w:rsidDel="00000000" w:rsidR="00000000" w:rsidRPr="00000000">
          <w:rPr>
            <w:rFonts w:ascii="Google Sans" w:cs="Google Sans" w:eastAsia="Google Sans" w:hAnsi="Google Sans"/>
            <w:color w:val="0000ee"/>
            <w:sz w:val="24"/>
            <w:szCs w:val="24"/>
            <w:u w:val="single"/>
            <w:rtl w:val="0"/>
          </w:rPr>
          <w:t xml:space="preserve">https://stackoverflow.com/questions/27709456/what-is-the-difference-between-a-user-and-a-role</w:t>
        </w:r>
      </w:hyperlink>
      <w:r w:rsidDel="00000000" w:rsidR="00000000" w:rsidRPr="00000000">
        <w:rPr>
          <w:rtl w:val="0"/>
        </w:rPr>
      </w:r>
    </w:p>
    <w:p w:rsidR="00000000" w:rsidDel="00000000" w:rsidP="00000000" w:rsidRDefault="00000000" w:rsidRPr="00000000" w14:paraId="0000029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 schema migration - Liquibase, accessed April 27, 2025, </w:t>
      </w:r>
      <w:hyperlink r:id="rId185">
        <w:r w:rsidDel="00000000" w:rsidR="00000000" w:rsidRPr="00000000">
          <w:rPr>
            <w:rFonts w:ascii="Google Sans" w:cs="Google Sans" w:eastAsia="Google Sans" w:hAnsi="Google Sans"/>
            <w:color w:val="0000ee"/>
            <w:sz w:val="24"/>
            <w:szCs w:val="24"/>
            <w:u w:val="single"/>
            <w:rtl w:val="0"/>
          </w:rPr>
          <w:t xml:space="preserve">https://www.liquibase.com/blog/postgres-schema-migration</w:t>
        </w:r>
      </w:hyperlink>
      <w:r w:rsidDel="00000000" w:rsidR="00000000" w:rsidRPr="00000000">
        <w:rPr>
          <w:rtl w:val="0"/>
        </w:rPr>
      </w:r>
    </w:p>
    <w:p w:rsidR="00000000" w:rsidDel="00000000" w:rsidP="00000000" w:rsidRDefault="00000000" w:rsidRPr="00000000" w14:paraId="0000029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Open Source Postgres Migration Tools in 2025 - Bytebase, accessed April 27, 2025, </w:t>
      </w:r>
      <w:hyperlink r:id="rId186">
        <w:r w:rsidDel="00000000" w:rsidR="00000000" w:rsidRPr="00000000">
          <w:rPr>
            <w:rFonts w:ascii="Google Sans" w:cs="Google Sans" w:eastAsia="Google Sans" w:hAnsi="Google Sans"/>
            <w:color w:val="0000ee"/>
            <w:sz w:val="24"/>
            <w:szCs w:val="24"/>
            <w:u w:val="single"/>
            <w:rtl w:val="0"/>
          </w:rPr>
          <w:t xml:space="preserve">https://www.bytebase.com/blog/top-open-source-postgres-migration-tools/</w:t>
        </w:r>
      </w:hyperlink>
      <w:r w:rsidDel="00000000" w:rsidR="00000000" w:rsidRPr="00000000">
        <w:rPr>
          <w:rtl w:val="0"/>
        </w:rPr>
      </w:r>
    </w:p>
    <w:p w:rsidR="00000000" w:rsidDel="00000000" w:rsidP="00000000" w:rsidRDefault="00000000" w:rsidRPr="00000000" w14:paraId="0000029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PostgreSQL RDS Blue GreenDeployment and Aurora, accessed April 27, 2025, </w:t>
      </w:r>
      <w:hyperlink r:id="rId187">
        <w:r w:rsidDel="00000000" w:rsidR="00000000" w:rsidRPr="00000000">
          <w:rPr>
            <w:rFonts w:ascii="Google Sans" w:cs="Google Sans" w:eastAsia="Google Sans" w:hAnsi="Google Sans"/>
            <w:color w:val="0000ee"/>
            <w:sz w:val="24"/>
            <w:szCs w:val="24"/>
            <w:u w:val="single"/>
            <w:rtl w:val="0"/>
          </w:rPr>
          <w:t xml:space="preserve">https://repost.aws/questions/QUKFQAyhoDTTq2xPDaijaBMQ/aws-postgresql-rds-blue-greendeployment-and-aurora</w:t>
        </w:r>
      </w:hyperlink>
      <w:r w:rsidDel="00000000" w:rsidR="00000000" w:rsidRPr="00000000">
        <w:rPr>
          <w:rtl w:val="0"/>
        </w:rPr>
      </w:r>
    </w:p>
    <w:p w:rsidR="00000000" w:rsidDel="00000000" w:rsidP="00000000" w:rsidRDefault="00000000" w:rsidRPr="00000000" w14:paraId="0000029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Minimising PostgreSQL RDS minor &amp; major upgrade time with Blue/Green deployments, accessed April 27, 2025, </w:t>
      </w:r>
      <w:hyperlink r:id="rId188">
        <w:r w:rsidDel="00000000" w:rsidR="00000000" w:rsidRPr="00000000">
          <w:rPr>
            <w:rFonts w:ascii="Google Sans" w:cs="Google Sans" w:eastAsia="Google Sans" w:hAnsi="Google Sans"/>
            <w:color w:val="0000ee"/>
            <w:sz w:val="24"/>
            <w:szCs w:val="24"/>
            <w:u w:val="single"/>
            <w:rtl w:val="0"/>
          </w:rPr>
          <w:t xml:space="preserve">https://dev.to/aws-builders/minimising-postgresql-rds-minor-major-upgrade-time-with-bluegreen-deployments-1m2</w:t>
        </w:r>
      </w:hyperlink>
      <w:r w:rsidDel="00000000" w:rsidR="00000000" w:rsidRPr="00000000">
        <w:rPr>
          <w:rtl w:val="0"/>
        </w:rPr>
      </w:r>
    </w:p>
    <w:p w:rsidR="00000000" w:rsidDel="00000000" w:rsidP="00000000" w:rsidRDefault="00000000" w:rsidRPr="00000000" w14:paraId="0000029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of Bloat and VACUUM in PostgreSQL - Percona, accessed April 27, 2025, </w:t>
      </w:r>
      <w:hyperlink r:id="rId189">
        <w:r w:rsidDel="00000000" w:rsidR="00000000" w:rsidRPr="00000000">
          <w:rPr>
            <w:rFonts w:ascii="Google Sans" w:cs="Google Sans" w:eastAsia="Google Sans" w:hAnsi="Google Sans"/>
            <w:color w:val="0000ee"/>
            <w:sz w:val="24"/>
            <w:szCs w:val="24"/>
            <w:u w:val="single"/>
            <w:rtl w:val="0"/>
          </w:rPr>
          <w:t xml:space="preserve">https://www.percona.com/blog/basic-understanding-bloat-vacuum-postgresql-mvcc/</w:t>
        </w:r>
      </w:hyperlink>
      <w:r w:rsidDel="00000000" w:rsidR="00000000" w:rsidRPr="00000000">
        <w:rPr>
          <w:rtl w:val="0"/>
        </w:rPr>
      </w:r>
    </w:p>
    <w:p w:rsidR="00000000" w:rsidDel="00000000" w:rsidP="00000000" w:rsidRDefault="00000000" w:rsidRPr="00000000" w14:paraId="0000029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tradeoffs between Postgresql's and Oracle's implementation of MVCC?, accessed April 27, 2025, </w:t>
      </w:r>
      <w:hyperlink r:id="rId190">
        <w:r w:rsidDel="00000000" w:rsidR="00000000" w:rsidRPr="00000000">
          <w:rPr>
            <w:rFonts w:ascii="Google Sans" w:cs="Google Sans" w:eastAsia="Google Sans" w:hAnsi="Google Sans"/>
            <w:color w:val="0000ee"/>
            <w:sz w:val="24"/>
            <w:szCs w:val="24"/>
            <w:u w:val="single"/>
            <w:rtl w:val="0"/>
          </w:rPr>
          <w:t xml:space="preserve">https://www.reddit.com/r/PostgreSQL/comments/te9za5/what_are_the_tradeoffs_between_postgresqls_and/</w:t>
        </w:r>
      </w:hyperlink>
      <w:r w:rsidDel="00000000" w:rsidR="00000000" w:rsidRPr="00000000">
        <w:rPr>
          <w:rtl w:val="0"/>
        </w:rPr>
      </w:r>
    </w:p>
    <w:p w:rsidR="00000000" w:rsidDel="00000000" w:rsidP="00000000" w:rsidRDefault="00000000" w:rsidRPr="00000000" w14:paraId="0000029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Data Stores for PostgreSQL - MVCC vs InnoDB - Severalnines, accessed April 27, 2025, </w:t>
      </w:r>
      <w:hyperlink r:id="rId191">
        <w:r w:rsidDel="00000000" w:rsidR="00000000" w:rsidRPr="00000000">
          <w:rPr>
            <w:rFonts w:ascii="Google Sans" w:cs="Google Sans" w:eastAsia="Google Sans" w:hAnsi="Google Sans"/>
            <w:color w:val="0000ee"/>
            <w:sz w:val="24"/>
            <w:szCs w:val="24"/>
            <w:u w:val="single"/>
            <w:rtl w:val="0"/>
          </w:rPr>
          <w:t xml:space="preserve">https://severalnines.com/blog/comparing-data-stores-postgresql-mvcc-vs-innodb/</w:t>
        </w:r>
      </w:hyperlink>
      <w:r w:rsidDel="00000000" w:rsidR="00000000" w:rsidRPr="00000000">
        <w:rPr>
          <w:rtl w:val="0"/>
        </w:rPr>
      </w:r>
    </w:p>
    <w:p w:rsidR="00000000" w:rsidDel="00000000" w:rsidP="00000000" w:rsidRDefault="00000000" w:rsidRPr="00000000" w14:paraId="0000029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No More Vacuum, No More Bloat - Hacker News, accessed April 27, 2025, </w:t>
      </w:r>
      <w:hyperlink r:id="rId192">
        <w:r w:rsidDel="00000000" w:rsidR="00000000" w:rsidRPr="00000000">
          <w:rPr>
            <w:rFonts w:ascii="Google Sans" w:cs="Google Sans" w:eastAsia="Google Sans" w:hAnsi="Google Sans"/>
            <w:color w:val="0000ee"/>
            <w:sz w:val="24"/>
            <w:szCs w:val="24"/>
            <w:u w:val="single"/>
            <w:rtl w:val="0"/>
          </w:rPr>
          <w:t xml:space="preserve">https://news.ycombinator.com/item?id=36740921</w:t>
        </w:r>
      </w:hyperlink>
      <w:r w:rsidDel="00000000" w:rsidR="00000000" w:rsidRPr="00000000">
        <w:rPr>
          <w:rtl w:val="0"/>
        </w:rPr>
      </w:r>
    </w:p>
    <w:p w:rsidR="00000000" w:rsidDel="00000000" w:rsidP="00000000" w:rsidRDefault="00000000" w:rsidRPr="00000000" w14:paraId="0000029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Bloat in the Database - TechDocs, accessed April 27, 2025, </w:t>
      </w:r>
      <w:hyperlink r:id="rId193">
        <w:r w:rsidDel="00000000" w:rsidR="00000000" w:rsidRPr="00000000">
          <w:rPr>
            <w:rFonts w:ascii="Google Sans" w:cs="Google Sans" w:eastAsia="Google Sans" w:hAnsi="Google Sans"/>
            <w:color w:val="0000ee"/>
            <w:sz w:val="24"/>
            <w:szCs w:val="24"/>
            <w:u w:val="single"/>
            <w:rtl w:val="0"/>
          </w:rPr>
          <w:t xml:space="preserve">https://techdocs.broadcom.com/us/en/vmware-tanzu/data-solutions/tanzu-greenplum/5/greenplum-database/best_practices-bloat.html</w:t>
        </w:r>
      </w:hyperlink>
      <w:r w:rsidDel="00000000" w:rsidR="00000000" w:rsidRPr="00000000">
        <w:rPr>
          <w:rtl w:val="0"/>
        </w:rPr>
      </w:r>
    </w:p>
    <w:p w:rsidR="00000000" w:rsidDel="00000000" w:rsidP="00000000" w:rsidRDefault="00000000" w:rsidRPr="00000000" w14:paraId="0000029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concepts for Aurora PostgreSQL tuning - Amazon Aurora, accessed April 26, 2025, </w:t>
      </w:r>
      <w:hyperlink r:id="rId194">
        <w:r w:rsidDel="00000000" w:rsidR="00000000" w:rsidRPr="00000000">
          <w:rPr>
            <w:rFonts w:ascii="Google Sans" w:cs="Google Sans" w:eastAsia="Google Sans" w:hAnsi="Google Sans"/>
            <w:color w:val="0000ee"/>
            <w:sz w:val="24"/>
            <w:szCs w:val="24"/>
            <w:u w:val="single"/>
            <w:rtl w:val="0"/>
          </w:rPr>
          <w:t xml:space="preserve">https://docs.aws.amazon.com/AmazonRDS/latest/AuroraUserGuide/AuroraPostgreSQL.Tuning.concepts.html</w:t>
        </w:r>
      </w:hyperlink>
      <w:r w:rsidDel="00000000" w:rsidR="00000000" w:rsidRPr="00000000">
        <w:rPr>
          <w:rtl w:val="0"/>
        </w:rPr>
      </w:r>
    </w:p>
    <w:p w:rsidR="00000000" w:rsidDel="00000000" w:rsidP="00000000" w:rsidRDefault="00000000" w:rsidRPr="00000000" w14:paraId="0000029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to Postgres Conversion - PostgreSQL wiki, accessed April 27, 2025, </w:t>
      </w:r>
      <w:hyperlink r:id="rId195">
        <w:r w:rsidDel="00000000" w:rsidR="00000000" w:rsidRPr="00000000">
          <w:rPr>
            <w:rFonts w:ascii="Google Sans" w:cs="Google Sans" w:eastAsia="Google Sans" w:hAnsi="Google Sans"/>
            <w:color w:val="0000ee"/>
            <w:sz w:val="24"/>
            <w:szCs w:val="24"/>
            <w:u w:val="single"/>
            <w:rtl w:val="0"/>
          </w:rPr>
          <w:t xml:space="preserve">https://wiki.postgresql.org/wiki/Oracle_to_Postgres_Conversion</w:t>
        </w:r>
      </w:hyperlink>
      <w:r w:rsidDel="00000000" w:rsidR="00000000" w:rsidRPr="00000000">
        <w:rPr>
          <w:rtl w:val="0"/>
        </w:rPr>
      </w:r>
    </w:p>
    <w:p w:rsidR="00000000" w:rsidDel="00000000" w:rsidP="00000000" w:rsidRDefault="00000000" w:rsidRPr="00000000" w14:paraId="0000029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Porting from Oracle to PostgreSQL, accessed April 27, 2025, </w:t>
      </w:r>
      <w:hyperlink r:id="rId196">
        <w:r w:rsidDel="00000000" w:rsidR="00000000" w:rsidRPr="00000000">
          <w:rPr>
            <w:rFonts w:ascii="Google Sans" w:cs="Google Sans" w:eastAsia="Google Sans" w:hAnsi="Google Sans"/>
            <w:color w:val="0000ee"/>
            <w:sz w:val="24"/>
            <w:szCs w:val="24"/>
            <w:u w:val="single"/>
            <w:rtl w:val="0"/>
          </w:rPr>
          <w:t xml:space="preserve">https://www.cs.cmu.edu/~pmerson/docs/OracleToPostgres.pdf</w:t>
        </w:r>
      </w:hyperlink>
      <w:r w:rsidDel="00000000" w:rsidR="00000000" w:rsidRPr="00000000">
        <w:rPr>
          <w:rtl w:val="0"/>
        </w:rPr>
      </w:r>
    </w:p>
    <w:p w:rsidR="00000000" w:rsidDel="00000000" w:rsidP="00000000" w:rsidRDefault="00000000" w:rsidRPr="00000000" w14:paraId="0000029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Oracle Active Data Guard provides better Disaster Recovery than AWS RDS Read Replicas - Database Heartbeat, accessed April 27, 2025, </w:t>
      </w:r>
      <w:hyperlink r:id="rId197">
        <w:r w:rsidDel="00000000" w:rsidR="00000000" w:rsidRPr="00000000">
          <w:rPr>
            <w:rFonts w:ascii="Google Sans" w:cs="Google Sans" w:eastAsia="Google Sans" w:hAnsi="Google Sans"/>
            <w:color w:val="0000ee"/>
            <w:sz w:val="24"/>
            <w:szCs w:val="24"/>
            <w:u w:val="single"/>
            <w:rtl w:val="0"/>
          </w:rPr>
          <w:t xml:space="preserve">https://database-heartbeat.com/2022/11/21/data-guard-aws-rds/</w:t>
        </w:r>
      </w:hyperlink>
      <w:r w:rsidDel="00000000" w:rsidR="00000000" w:rsidRPr="00000000">
        <w:rPr>
          <w:rtl w:val="0"/>
        </w:rPr>
      </w:r>
    </w:p>
    <w:p w:rsidR="00000000" w:rsidDel="00000000" w:rsidP="00000000" w:rsidRDefault="00000000" w:rsidRPr="00000000" w14:paraId="0000029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“Multi-AZ” in Amazon RDS and how it may differ from High Availability or resilience to failures - DEV Community, accessed April 27, 2025, </w:t>
      </w:r>
      <w:hyperlink r:id="rId198">
        <w:r w:rsidDel="00000000" w:rsidR="00000000" w:rsidRPr="00000000">
          <w:rPr>
            <w:rFonts w:ascii="Google Sans" w:cs="Google Sans" w:eastAsia="Google Sans" w:hAnsi="Google Sans"/>
            <w:color w:val="0000ee"/>
            <w:sz w:val="24"/>
            <w:szCs w:val="24"/>
            <w:u w:val="single"/>
            <w:rtl w:val="0"/>
          </w:rPr>
          <w:t xml:space="preserve">https://dev.to/aws-heroes/multi-az-in-amazon-rds-and-how-it-differs-from-high-availability-gn9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to/aws-heroes/joins-and-denormalization-3dan" TargetMode="External"/><Relationship Id="rId190" Type="http://schemas.openxmlformats.org/officeDocument/2006/relationships/hyperlink" Target="https://www.reddit.com/r/PostgreSQL/comments/te9za5/what_are_the_tradeoffs_between_postgresqls_and/" TargetMode="External"/><Relationship Id="rId42" Type="http://schemas.openxmlformats.org/officeDocument/2006/relationships/hyperlink" Target="https://learnomate.org/master-postgresql-query-optimization-explain/" TargetMode="External"/><Relationship Id="rId41" Type="http://schemas.openxmlformats.org/officeDocument/2006/relationships/hyperlink" Target="https://www.timescale.com/learn/explaining-postgresql-explain" TargetMode="External"/><Relationship Id="rId44" Type="http://schemas.openxmlformats.org/officeDocument/2006/relationships/hyperlink" Target="https://www.squash.io/detecting-optimization-issues-in-postgresql-query-plans/" TargetMode="External"/><Relationship Id="rId194" Type="http://schemas.openxmlformats.org/officeDocument/2006/relationships/hyperlink" Target="https://docs.aws.amazon.com/AmazonRDS/latest/AuroraUserGuide/AuroraPostgreSQL.Tuning.concepts.html" TargetMode="External"/><Relationship Id="rId43" Type="http://schemas.openxmlformats.org/officeDocument/2006/relationships/hyperlink" Target="https://thoughtbot.com/blog/reading-an-explain-analyze-query-plan" TargetMode="External"/><Relationship Id="rId193" Type="http://schemas.openxmlformats.org/officeDocument/2006/relationships/hyperlink" Target="https://techdocs.broadcom.com/us/en/vmware-tanzu/data-solutions/tanzu-greenplum/5/greenplum-database/best_practices-bloat.html" TargetMode="External"/><Relationship Id="rId46" Type="http://schemas.openxmlformats.org/officeDocument/2006/relationships/hyperlink" Target="https://www.enterprisedb.com/blog/postgresql-query-optimization-performance-tuning-with-explain-analyze" TargetMode="External"/><Relationship Id="rId192" Type="http://schemas.openxmlformats.org/officeDocument/2006/relationships/hyperlink" Target="https://news.ycombinator.com/item?id=36740921" TargetMode="External"/><Relationship Id="rId45" Type="http://schemas.openxmlformats.org/officeDocument/2006/relationships/hyperlink" Target="https://dataschool.com/sql-optimization/optimization-using-explain/" TargetMode="External"/><Relationship Id="rId191" Type="http://schemas.openxmlformats.org/officeDocument/2006/relationships/hyperlink" Target="https://severalnines.com/blog/comparing-data-stores-postgresql-mvcc-vs-innodb/" TargetMode="External"/><Relationship Id="rId48" Type="http://schemas.openxmlformats.org/officeDocument/2006/relationships/hyperlink" Target="https://www.reddit.com/r/PostgreSQL/comments/19fija0/how_to_use_explain_analyze_output_to_improve/" TargetMode="External"/><Relationship Id="rId187" Type="http://schemas.openxmlformats.org/officeDocument/2006/relationships/hyperlink" Target="https://repost.aws/questions/QUKFQAyhoDTTq2xPDaijaBMQ/aws-postgresql-rds-blue-greendeployment-and-aurora" TargetMode="External"/><Relationship Id="rId47" Type="http://schemas.openxmlformats.org/officeDocument/2006/relationships/hyperlink" Target="https://stackoverflow.com/questions/69379377/postgres-explain-how-to-optimize" TargetMode="External"/><Relationship Id="rId186" Type="http://schemas.openxmlformats.org/officeDocument/2006/relationships/hyperlink" Target="https://www.bytebase.com/blog/top-open-source-postgres-migration-tools/" TargetMode="External"/><Relationship Id="rId185" Type="http://schemas.openxmlformats.org/officeDocument/2006/relationships/hyperlink" Target="https://www.liquibase.com/blog/postgres-schema-migration" TargetMode="External"/><Relationship Id="rId49" Type="http://schemas.openxmlformats.org/officeDocument/2006/relationships/hyperlink" Target="https://docs.aws.amazon.com/AmazonRDS/latest/AuroraUserGuide/AuroraPostgreSQL.Optimize.overview.html" TargetMode="External"/><Relationship Id="rId184" Type="http://schemas.openxmlformats.org/officeDocument/2006/relationships/hyperlink" Target="https://stackoverflow.com/questions/27709456/what-is-the-difference-between-a-user-and-a-role" TargetMode="External"/><Relationship Id="rId189" Type="http://schemas.openxmlformats.org/officeDocument/2006/relationships/hyperlink" Target="https://www.percona.com/blog/basic-understanding-bloat-vacuum-postgresql-mvcc/" TargetMode="External"/><Relationship Id="rId188" Type="http://schemas.openxmlformats.org/officeDocument/2006/relationships/hyperlink" Target="https://dev.to/aws-builders/minimising-postgresql-rds-minor-major-upgrade-time-with-bluegreen-deployments-1m2" TargetMode="External"/><Relationship Id="rId31" Type="http://schemas.openxmlformats.org/officeDocument/2006/relationships/hyperlink" Target="https://hevodata.com/learn/postgresql-vs-oracle/" TargetMode="External"/><Relationship Id="rId30" Type="http://schemas.openxmlformats.org/officeDocument/2006/relationships/hyperlink" Target="https://www.sprinkledata.com/blogs/postgresql-schema-vs-database-unveiling-the-distinctions-for-effective-data-management" TargetMode="External"/><Relationship Id="rId33" Type="http://schemas.openxmlformats.org/officeDocument/2006/relationships/hyperlink" Target="https://budaconsulting.com/schemas-databases-and-instances-defined-and-discussed/" TargetMode="External"/><Relationship Id="rId183" Type="http://schemas.openxmlformats.org/officeDocument/2006/relationships/hyperlink" Target="https://stormatics.tech/blogs/transitioning-from-oracle-to-postgresql-roles-privileges" TargetMode="External"/><Relationship Id="rId32" Type="http://schemas.openxmlformats.org/officeDocument/2006/relationships/hyperlink" Target="https://www.reddit.com/r/PostgreSQL/comments/qlqmyh/can_someone_help_me_understand_schemas_and_how/" TargetMode="External"/><Relationship Id="rId182" Type="http://schemas.openxmlformats.org/officeDocument/2006/relationships/hyperlink" Target="https://docs.aws.amazon.com/dms/latest/oracle-to-aurora-postgresql-migration-playbook/chap-oracle-aurora-pg.security.roles.html" TargetMode="External"/><Relationship Id="rId35" Type="http://schemas.openxmlformats.org/officeDocument/2006/relationships/hyperlink" Target="https://www.instaclustr.com/education/postgresql/top-10-postgresql-best-practices-for-2025/" TargetMode="External"/><Relationship Id="rId181" Type="http://schemas.openxmlformats.org/officeDocument/2006/relationships/hyperlink" Target="https://www.enterprisedb.com/blog/how-to-secure-postgresql-security-hardening-best-practices-checklist-tips-encryption-authentication-vulnerabilities" TargetMode="External"/><Relationship Id="rId34" Type="http://schemas.openxmlformats.org/officeDocument/2006/relationships/hyperlink" Target="https://aws.amazon.com/blogs/database/overview-of-security-best-practices-for-amazon-rds-for-postgresql-and-amazon-aurora-postgresql-compatible-edition/" TargetMode="External"/><Relationship Id="rId180" Type="http://schemas.openxmlformats.org/officeDocument/2006/relationships/hyperlink" Target="https://www.datasunrise.com/knowledge-center/rbac-in-postgresql/" TargetMode="External"/><Relationship Id="rId37" Type="http://schemas.openxmlformats.org/officeDocument/2006/relationships/hyperlink" Target="https://www.timescale.com/learn/how-to-use-postgresql-for-data-normalization" TargetMode="External"/><Relationship Id="rId176" Type="http://schemas.openxmlformats.org/officeDocument/2006/relationships/hyperlink" Target="https://docs.aws.amazon.com/AmazonRDS/latest/AuroraUserGuide/PostgreSQL_Password_Encryption_configuration.html" TargetMode="External"/><Relationship Id="rId36" Type="http://schemas.openxmlformats.org/officeDocument/2006/relationships/hyperlink" Target="https://www.timescale.com/learn/how-to-design-postgresql-database-two-schema-examples" TargetMode="External"/><Relationship Id="rId175" Type="http://schemas.openxmlformats.org/officeDocument/2006/relationships/hyperlink" Target="https://docs.aws.amazon.com/vpc/latest/userguide/vpc-network-acls.html" TargetMode="External"/><Relationship Id="rId39" Type="http://schemas.openxmlformats.org/officeDocument/2006/relationships/hyperlink" Target="https://www.reddit.com/r/PostgreSQL/comments/1dxc69x/normalize_or_denormalize_my_schema/" TargetMode="External"/><Relationship Id="rId174" Type="http://schemas.openxmlformats.org/officeDocument/2006/relationships/hyperlink" Target="https://aws.amazon.com/blogs/database/use-amazon-aurora-global-database-to-build-resilient-multi-region-applications/" TargetMode="External"/><Relationship Id="rId38" Type="http://schemas.openxmlformats.org/officeDocument/2006/relationships/hyperlink" Target="https://aws.amazon.com/blogs/database/should-your-dynamodb-table-be-normalized-or-denormalized/" TargetMode="External"/><Relationship Id="rId173" Type="http://schemas.openxmlformats.org/officeDocument/2006/relationships/hyperlink" Target="https://docs.aws.amazon.com/AmazonRDS/latest/AuroraUserGuide/aurora-global-database-disaster-recovery.html" TargetMode="External"/><Relationship Id="rId179" Type="http://schemas.openxmlformats.org/officeDocument/2006/relationships/hyperlink" Target="https://docs.prismacloud.io/en/enterprise-edition/policy-reference/aws-policies/aws-networking-policies/bc-aws-2-69" TargetMode="External"/><Relationship Id="rId178" Type="http://schemas.openxmlformats.org/officeDocument/2006/relationships/hyperlink" Target="https://docs.aws.amazon.com/securityhub/latest/userguide/rds-controls.html" TargetMode="External"/><Relationship Id="rId177" Type="http://schemas.openxmlformats.org/officeDocument/2006/relationships/hyperlink" Target="https://docs.aws.amazon.com/AmazonRDS/latest/AuroraUserGuide/UsingWithRDS.IAMDBAuth.html" TargetMode="External"/><Relationship Id="rId20" Type="http://schemas.openxmlformats.org/officeDocument/2006/relationships/hyperlink" Target="https://aws-solutions-library-samples.github.io/ai-ml/disaster-recovery-using-amazon-aurora.html" TargetMode="External"/><Relationship Id="rId22" Type="http://schemas.openxmlformats.org/officeDocument/2006/relationships/hyperlink" Target="https://aws.amazon.com/blogs/database/amazon-aurora-postgresql-backups-and-long-term-data-retention-methods/" TargetMode="External"/><Relationship Id="rId21" Type="http://schemas.openxmlformats.org/officeDocument/2006/relationships/hyperlink" Target="https://docs.aws.amazon.com/AmazonRDS/latest/AuroraUserGuide/Aurora.Managing.Backups.html" TargetMode="External"/><Relationship Id="rId24" Type="http://schemas.openxmlformats.org/officeDocument/2006/relationships/hyperlink" Target="https://docs.aws.amazon.com/AmazonRDS/latest/AuroraUserGuide/Aurora.BestPractices.html" TargetMode="External"/><Relationship Id="rId23" Type="http://schemas.openxmlformats.org/officeDocument/2006/relationships/hyperlink" Target="https://www.datavail.com/blog/10-best-practices-to-secure-postgresql-aws-rds-aurora/" TargetMode="External"/><Relationship Id="rId26" Type="http://schemas.openxmlformats.org/officeDocument/2006/relationships/hyperlink" Target="https://aws.amazon.com/rds/aurora/pricing/" TargetMode="External"/><Relationship Id="rId25" Type="http://schemas.openxmlformats.org/officeDocument/2006/relationships/hyperlink" Target="https://docs.aws.amazon.com/AmazonRDS/latest/AuroraUserGuide/AuroraPostgreSQL.BestPractices.FastFailover.html" TargetMode="External"/><Relationship Id="rId28" Type="http://schemas.openxmlformats.org/officeDocument/2006/relationships/hyperlink" Target="https://stormatics.tech/blogs/transitioning-from-oracle-to-postgresql-understanding-the-concept-of-schema" TargetMode="External"/><Relationship Id="rId27" Type="http://schemas.openxmlformats.org/officeDocument/2006/relationships/hyperlink" Target="https://airbyte.com/data-engineering-resources/postgresql-vs-oracle" TargetMode="External"/><Relationship Id="rId29" Type="http://schemas.openxmlformats.org/officeDocument/2006/relationships/hyperlink" Target="https://dalibo.github.io/from-oracle-to-postgresql/general-differences-between-oracle-and-postgresql/" TargetMode="External"/><Relationship Id="rId11" Type="http://schemas.openxmlformats.org/officeDocument/2006/relationships/hyperlink" Target="https://www.stepchange.work/blog/scaling-postgresql-auroras-pros-and-cons" TargetMode="External"/><Relationship Id="rId10" Type="http://schemas.openxmlformats.org/officeDocument/2006/relationships/hyperlink" Target="https://aws.amazon.com/blogs/database/understand-amazon-aurora-high-availability-and-disaster-recovery-from-an-oracle-perspective/" TargetMode="External"/><Relationship Id="rId13" Type="http://schemas.openxmlformats.org/officeDocument/2006/relationships/hyperlink" Target="https://aws.amazon.com/rds/features/multi-az/" TargetMode="External"/><Relationship Id="rId12" Type="http://schemas.openxmlformats.org/officeDocument/2006/relationships/hyperlink" Target="https://www.reddit.com/r/aws/comments/17av50j/how_does_aurora_postgresql_make_use_of_the/" TargetMode="External"/><Relationship Id="rId15" Type="http://schemas.openxmlformats.org/officeDocument/2006/relationships/hyperlink" Target="https://docs.aws.amazon.com/AmazonRDS/latest/AuroraUserGuide/Aurora.AuroraPostgreSQL.html" TargetMode="External"/><Relationship Id="rId198" Type="http://schemas.openxmlformats.org/officeDocument/2006/relationships/hyperlink" Target="https://dev.to/aws-heroes/multi-az-in-amazon-rds-and-how-it-differs-from-high-availability-gn9" TargetMode="External"/><Relationship Id="rId14" Type="http://schemas.openxmlformats.org/officeDocument/2006/relationships/hyperlink" Target="https://docs.aws.amazon.com/dms/latest/oracle-to-aurora-postgresql-migration-playbook/chap-oracle-aurora-pg.hadr.rac.html" TargetMode="External"/><Relationship Id="rId197" Type="http://schemas.openxmlformats.org/officeDocument/2006/relationships/hyperlink" Target="https://database-heartbeat.com/2022/11/21/data-guard-aws-rds/" TargetMode="External"/><Relationship Id="rId17" Type="http://schemas.openxmlformats.org/officeDocument/2006/relationships/hyperlink" Target="https://docs.aws.amazon.com/AmazonRDS/latest/AuroraUserGuide/Concepts.AuroraHighAvailability.html" TargetMode="External"/><Relationship Id="rId196" Type="http://schemas.openxmlformats.org/officeDocument/2006/relationships/hyperlink" Target="https://www.cs.cmu.edu/~pmerson/docs/OracleToPostgres.pdf" TargetMode="External"/><Relationship Id="rId16" Type="http://schemas.openxmlformats.org/officeDocument/2006/relationships/hyperlink" Target="https://docs.aws.amazon.com/AmazonRDS/latest/AuroraUserGuide/AuroraPostgreSQL.Managing.html" TargetMode="External"/><Relationship Id="rId195" Type="http://schemas.openxmlformats.org/officeDocument/2006/relationships/hyperlink" Target="https://wiki.postgresql.org/wiki/Oracle_to_Postgres_Conversion" TargetMode="External"/><Relationship Id="rId19" Type="http://schemas.openxmlformats.org/officeDocument/2006/relationships/hyperlink" Target="https://www.timescale.com/blog/amazon-aurora-vs-rds-understanding-the-difference" TargetMode="External"/><Relationship Id="rId18" Type="http://schemas.openxmlformats.org/officeDocument/2006/relationships/hyperlink" Target="https://www.percona.com/blog/when-should-i-use-amazon-aurora-and-when-should-i-use-rds-mysql/" TargetMode="External"/><Relationship Id="rId84" Type="http://schemas.openxmlformats.org/officeDocument/2006/relationships/hyperlink" Target="https://stackoverflow.com/questions/7425153/reason-why-oracle-is-case-sensitive" TargetMode="External"/><Relationship Id="rId83" Type="http://schemas.openxmlformats.org/officeDocument/2006/relationships/hyperlink" Target="https://repost.aws/questions/QUnzdEwxsCQFKHtpZLJrVG8Q/dms-between-oracle-and-postgres-with-rule-conversion-to-lower-case-and-selecting-columns" TargetMode="External"/><Relationship Id="rId86" Type="http://schemas.openxmlformats.org/officeDocument/2006/relationships/hyperlink" Target="https://www.datacamp.com/doc/postgresql/introduction-to-triggers" TargetMode="External"/><Relationship Id="rId85" Type="http://schemas.openxmlformats.org/officeDocument/2006/relationships/hyperlink" Target="https://docs.oracle.com/en/middleware/goldengate/core/19.1/coredoc/administer-specifying-case-sensitive-database-object-names.html" TargetMode="External"/><Relationship Id="rId88" Type="http://schemas.openxmlformats.org/officeDocument/2006/relationships/hyperlink" Target="https://www.red-gate.com/simple-talk/databases/postgresql/functions-and-procedures-learning-postgresql-with-grant/" TargetMode="External"/><Relationship Id="rId150" Type="http://schemas.openxmlformats.org/officeDocument/2006/relationships/hyperlink" Target="https://aws.amazon.com/blogs/database/optimize-amazon-aurora-postgresql-auto-scaling-performance-with-automated-cache-pre-warming/" TargetMode="External"/><Relationship Id="rId87" Type="http://schemas.openxmlformats.org/officeDocument/2006/relationships/hyperlink" Target="https://www.postgresql.org/docs/current/plpgsql-trigger.html" TargetMode="External"/><Relationship Id="rId89" Type="http://schemas.openxmlformats.org/officeDocument/2006/relationships/hyperlink" Target="https://curatepartners.com/blogs/skills-tools-platforms/mastering-pl-pgsql-enhancing-postgresql-with-procedural-programming-for-business-success/" TargetMode="External"/><Relationship Id="rId80" Type="http://schemas.openxmlformats.org/officeDocument/2006/relationships/hyperlink" Target="https://docs.aws.amazon.com/dms/latest/oracle-to-aurora-postgresql-migration-playbook/chap-oracle-aurora-pg.tables.case.html" TargetMode="External"/><Relationship Id="rId82" Type="http://schemas.openxmlformats.org/officeDocument/2006/relationships/hyperlink" Target="https://dzone.com/articles/downsides-of-mixed-identifiers-when-porting-betwee" TargetMode="External"/><Relationship Id="rId81" Type="http://schemas.openxmlformats.org/officeDocument/2006/relationships/hyperlink" Target="https://www.reddit.com/r/PostgreSQL/comments/1gizgha/avoid_capital_letters_in_postgres_nam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aws.amazon.com/AmazonRDS/latest/AuroraUserGuide/Aurora.Managing.Performance.html" TargetMode="External"/><Relationship Id="rId4" Type="http://schemas.openxmlformats.org/officeDocument/2006/relationships/numbering" Target="numbering.xml"/><Relationship Id="rId148" Type="http://schemas.openxmlformats.org/officeDocument/2006/relationships/hyperlink" Target="https://docs.aws.amazon.com/AmazonRDS/latest/AuroraUserGuide/Aurora.Integrating.AutoScaling.Add.html" TargetMode="External"/><Relationship Id="rId9" Type="http://schemas.openxmlformats.org/officeDocument/2006/relationships/hyperlink" Target="https://www.cloudzero.com/blog/aurora-vs-rds/" TargetMode="External"/><Relationship Id="rId143" Type="http://schemas.openxmlformats.org/officeDocument/2006/relationships/hyperlink" Target="https://docs.aws.amazon.com/en_en/AmazonRDS/latest/AuroraUserGuide/AuroraPostgreSQL.optimized.reads.html" TargetMode="External"/><Relationship Id="rId142" Type="http://schemas.openxmlformats.org/officeDocument/2006/relationships/hyperlink" Target="https://docs.aws.amazon.com/AmazonRDS/latest/AuroraUserGuide/AuroraPostgreSQL.optimized.reads.html" TargetMode="External"/><Relationship Id="rId141" Type="http://schemas.openxmlformats.org/officeDocument/2006/relationships/hyperlink" Target="https://aws.amazon.com/blogs/database/evaluating-the-right-fit-for-your-amazon-aurora-workloads-provisioned-or-serverless-v2/" TargetMode="External"/><Relationship Id="rId140" Type="http://schemas.openxmlformats.org/officeDocument/2006/relationships/hyperlink" Target="https://aws.amazon.com/rds/aurora/instance-types/" TargetMode="External"/><Relationship Id="rId5" Type="http://schemas.openxmlformats.org/officeDocument/2006/relationships/styles" Target="styles.xml"/><Relationship Id="rId147" Type="http://schemas.openxmlformats.org/officeDocument/2006/relationships/hyperlink" Target="https://docs.aws.amazon.com/autoscaling/application/userguide/services-that-can-integrate-aurora.html" TargetMode="External"/><Relationship Id="rId6" Type="http://schemas.openxmlformats.org/officeDocument/2006/relationships/hyperlink" Target="https://dev.to/neo_rival67/implementingperformance-optimization-with-aws-aurora-postgresqlmysql-for-high-throughput-2end" TargetMode="External"/><Relationship Id="rId146" Type="http://schemas.openxmlformats.org/officeDocument/2006/relationships/hyperlink" Target="https://docs.aws.amazon.com/AmazonRDS/latest/AuroraUserGuide/Aurora.Integrating.AutoScaling.Edit.html" TargetMode="External"/><Relationship Id="rId7" Type="http://schemas.openxmlformats.org/officeDocument/2006/relationships/hyperlink" Target="https://aws.amazon.com/awstv/watch/583f61fd50f/" TargetMode="External"/><Relationship Id="rId145" Type="http://schemas.openxmlformats.org/officeDocument/2006/relationships/hyperlink" Target="https://www.reddit.com/r/aws/comments/1jufvhg/rds_vs_aurora_for_vertical_scaling/" TargetMode="External"/><Relationship Id="rId8" Type="http://schemas.openxmlformats.org/officeDocument/2006/relationships/hyperlink" Target="https://www.astera.com/knowledge-center/aws-rds-vs-aurora/" TargetMode="External"/><Relationship Id="rId144" Type="http://schemas.openxmlformats.org/officeDocument/2006/relationships/hyperlink" Target="https://repost.aws/questions/QU7Hf7TjQ4S72dSrW8V-W91A/aurora-serverless-horizontal-vs-vertical-scaling" TargetMode="External"/><Relationship Id="rId73" Type="http://schemas.openxmlformats.org/officeDocument/2006/relationships/hyperlink" Target="https://www.postgresql.org/docs/current/ddl-identity-columns.html" TargetMode="External"/><Relationship Id="rId72" Type="http://schemas.openxmlformats.org/officeDocument/2006/relationships/hyperlink" Target="https://aws.amazon.com/blogs/database/introduction-to-data-modeling-with-amazon-documentdb-with-mongodb-compatibility-for-relational-database-users/" TargetMode="External"/><Relationship Id="rId75" Type="http://schemas.openxmlformats.org/officeDocument/2006/relationships/hyperlink" Target="https://abcloudz.com/blog/handling-null-and-empty-string-differences-in-oracle-and-postgresql/" TargetMode="External"/><Relationship Id="rId74" Type="http://schemas.openxmlformats.org/officeDocument/2006/relationships/hyperlink" Target="https://www.percona.com/blog/handling-null-values-in-postgresql/" TargetMode="External"/><Relationship Id="rId77" Type="http://schemas.openxmlformats.org/officeDocument/2006/relationships/hyperlink" Target="https://aws.amazon.com/blogs/database/handle-empty-strings-when-migrating-from-oracle-to-postgresql/" TargetMode="External"/><Relationship Id="rId76" Type="http://schemas.openxmlformats.org/officeDocument/2006/relationships/hyperlink" Target="https://www.enterprisedb.com/postgres-tutorials/how-null-and-empty-strings-are-treated-postgresql-vs-oracle" TargetMode="External"/><Relationship Id="rId79" Type="http://schemas.openxmlformats.org/officeDocument/2006/relationships/hyperlink" Target="https://stackoverflow.com/questions/52564383/in-postgresql-and-oracle-when-are-null-and-empty-string-treated-the-same" TargetMode="External"/><Relationship Id="rId78" Type="http://schemas.openxmlformats.org/officeDocument/2006/relationships/hyperlink" Target="https://forums.oracle.com/ords/apexds/post/comparing-empty-string-and-null-why-can-not-we-compare-empt-2629" TargetMode="External"/><Relationship Id="rId71" Type="http://schemas.openxmlformats.org/officeDocument/2006/relationships/hyperlink" Target="https://www.reddit.com/r/PostgreSQL/comments/1jstmhz/postgres_antipatterns_pet_peeves/" TargetMode="External"/><Relationship Id="rId70" Type="http://schemas.openxmlformats.org/officeDocument/2006/relationships/hyperlink" Target="https://docs.oracle.com/en/database/oracle/oracle-database/19/sqlrf/Data-Types.html" TargetMode="External"/><Relationship Id="rId139" Type="http://schemas.openxmlformats.org/officeDocument/2006/relationships/hyperlink" Target="https://blog.guilleojeda.com/guide-aws-rds-aurora-instance-types-sizing" TargetMode="External"/><Relationship Id="rId138" Type="http://schemas.openxmlformats.org/officeDocument/2006/relationships/hyperlink" Target="https://stackoverflow.com/questions/39567266/write-skew-anomaly-in-oracle-and-postgresql-does-not-rollback-transaction" TargetMode="External"/><Relationship Id="rId137" Type="http://schemas.openxmlformats.org/officeDocument/2006/relationships/hyperlink" Target="https://docs.aws.amazon.com/dms/latest/oracle-to-aurora-postgresql-migration-playbook/chap-oracle-aurora-pg.sql.transactions.html" TargetMode="External"/><Relationship Id="rId132" Type="http://schemas.openxmlformats.org/officeDocument/2006/relationships/hyperlink" Target="https://www.reddit.com/r/aws/comments/asax5y/api_gateway_lambda_postgres_aurora_lambda_looking/" TargetMode="External"/><Relationship Id="rId131" Type="http://schemas.openxmlformats.org/officeDocument/2006/relationships/hyperlink" Target="https://docs.aws.amazon.com/AmazonRDS/latest/AuroraUserGuide/rds-proxy-connections.html" TargetMode="External"/><Relationship Id="rId130" Type="http://schemas.openxmlformats.org/officeDocument/2006/relationships/hyperlink" Target="https://repost.aws/questions/QUfGBEjKUpSaeSpqqbynV3rw/inquiry-on-different-connection-pool-settings-for-rds-proxy-with-aurora-postgresql" TargetMode="External"/><Relationship Id="rId136" Type="http://schemas.openxmlformats.org/officeDocument/2006/relationships/hyperlink" Target="https://www.scaler.com/topics/postgresql/transactions-in-postgresql/" TargetMode="External"/><Relationship Id="rId135" Type="http://schemas.openxmlformats.org/officeDocument/2006/relationships/hyperlink" Target="https://www.reddit.com/r/aws/comments/bvgcx3/jdbc_connection_string_with_aurora_mysql_for_fail/" TargetMode="External"/><Relationship Id="rId134" Type="http://schemas.openxmlformats.org/officeDocument/2006/relationships/hyperlink" Target="https://github.com/awslabs/aws-advanced-jdbc-wrapper/blob/main/docs/using-the-jdbc-driver/using-plugins/UsingTheFailoverPlugin.md" TargetMode="External"/><Relationship Id="rId133" Type="http://schemas.openxmlformats.org/officeDocument/2006/relationships/hyperlink" Target="https://awslabs.github.io/aws-postgresql-jdbc/" TargetMode="External"/><Relationship Id="rId62" Type="http://schemas.openxmlformats.org/officeDocument/2006/relationships/hyperlink" Target="https://docs.aws.amazon.com/dms/latest/oracle-to-aurora-postgresql-migration-playbook/chap-oracle-aurora-pg.tables.common.html" TargetMode="External"/><Relationship Id="rId61" Type="http://schemas.openxmlformats.org/officeDocument/2006/relationships/hyperlink" Target="https://www.cybertec-postgresql.com/en/mapping-oracle-datatypes-to-postgresql/" TargetMode="External"/><Relationship Id="rId64" Type="http://schemas.openxmlformats.org/officeDocument/2006/relationships/hyperlink" Target="https://www.enteros.com/technology-business/columns-for-postgresql/" TargetMode="External"/><Relationship Id="rId63" Type="http://schemas.openxmlformats.org/officeDocument/2006/relationships/hyperlink" Target="https://aws.amazon.com/blogs/database/challenges-when-migrating-from-oracle-to-postgresql-and-how-to-overcome-them/" TargetMode="External"/><Relationship Id="rId66" Type="http://schemas.openxmlformats.org/officeDocument/2006/relationships/hyperlink" Target="https://www.enterprisedb.com/blog/the-complete-oracle-to-postgresql-migration-guide-tutorial-move-convert-database-oracle-alternative" TargetMode="External"/><Relationship Id="rId172" Type="http://schemas.openxmlformats.org/officeDocument/2006/relationships/hyperlink" Target="https://repost.aws/questions/QUyN1UMa3XS9KXlLwAMNtCWw/which-is-better-multi-az-db-cluster-or-multi-az-db-instance-for-amazon-rds-for-postgresql" TargetMode="External"/><Relationship Id="rId65" Type="http://schemas.openxmlformats.org/officeDocument/2006/relationships/hyperlink" Target="https://severalnines.com/blog/migrating-oracle-postgresql-what-you-should-know/" TargetMode="External"/><Relationship Id="rId171" Type="http://schemas.openxmlformats.org/officeDocument/2006/relationships/hyperlink" Target="https://docs.aws.amazon.com/prescriptive-guidance/latest/saas-multitenant-managed-postgresql/availability.html" TargetMode="External"/><Relationship Id="rId68" Type="http://schemas.openxmlformats.org/officeDocument/2006/relationships/hyperlink" Target="https://stackoverflow.com/questions/4848964/difference-between-text-and-varchar-character-varying" TargetMode="External"/><Relationship Id="rId170" Type="http://schemas.openxmlformats.org/officeDocument/2006/relationships/hyperlink" Target="https://aws.amazon.com/solutions/guidance/disaster-recovery-using-amazon-aurora/" TargetMode="External"/><Relationship Id="rId67" Type="http://schemas.openxmlformats.org/officeDocument/2006/relationships/hyperlink" Target="https://ora2pg.darold.net/documentation.html" TargetMode="External"/><Relationship Id="rId60" Type="http://schemas.openxmlformats.org/officeDocument/2006/relationships/hyperlink" Target="https://www.cockroachlabs.com/blog/postgres-data-types/" TargetMode="External"/><Relationship Id="rId165" Type="http://schemas.openxmlformats.org/officeDocument/2006/relationships/hyperlink" Target="https://docs.aws.amazon.com/AmazonRDS/latest/AuroraUserGuide/USER_PerfInsights.AnalyzeLimitlessTables.html" TargetMode="External"/><Relationship Id="rId69" Type="http://schemas.openxmlformats.org/officeDocument/2006/relationships/hyperlink" Target="https://aws.amazon.com/blogs/database/migrate-date-functions-from-oracle-to-amazon-rds-for-postgresql/" TargetMode="External"/><Relationship Id="rId164" Type="http://schemas.openxmlformats.org/officeDocument/2006/relationships/hyperlink" Target="https://docs.aws.amazon.com/AmazonRDS/latest/AuroraUserGuide/USER_PerfInsights.UsingDashboard.CreatingPerfAnlysisReport.html" TargetMode="External"/><Relationship Id="rId163" Type="http://schemas.openxmlformats.org/officeDocument/2006/relationships/hyperlink" Target="https://docs.aws.amazon.com/AmazonRDS/latest/AuroraUserGuide/limitless-monitoring.pi.html" TargetMode="External"/><Relationship Id="rId162" Type="http://schemas.openxmlformats.org/officeDocument/2006/relationships/hyperlink" Target="https://docs.aws.amazon.com/AmazonRDS/latest/AuroraUserGuide/USER_PerfInsights.UsingDashboard.Components.html" TargetMode="External"/><Relationship Id="rId169" Type="http://schemas.openxmlformats.org/officeDocument/2006/relationships/hyperlink" Target="https://www.youtube.com/watch?v=4462hcfkApM" TargetMode="External"/><Relationship Id="rId168" Type="http://schemas.openxmlformats.org/officeDocument/2006/relationships/hyperlink" Target="https://docs.aws.amazon.com/AmazonRDS/latest/UserGuide/USER_PerfInsights.UsingDashboard.html" TargetMode="External"/><Relationship Id="rId167" Type="http://schemas.openxmlformats.org/officeDocument/2006/relationships/hyperlink" Target="https://docs.aws.amazon.com/AmazonRDS/latest/AuroraUserGuide/AuroraPostgreSQL.Optimize.html" TargetMode="External"/><Relationship Id="rId166" Type="http://schemas.openxmlformats.org/officeDocument/2006/relationships/hyperlink" Target="https://docs.aws.amazon.com/AmazonRDS/latest/AuroraUserGuide/USER_PerfInsights.UsingDashboard.Opening.html" TargetMode="External"/><Relationship Id="rId51" Type="http://schemas.openxmlformats.org/officeDocument/2006/relationships/hyperlink" Target="https://docs.aws.amazon.com/AmazonRDS/latest/AuroraUserGuide/AuroraPostgreSQL.Optimize.CapturePlans.html" TargetMode="External"/><Relationship Id="rId50" Type="http://schemas.openxmlformats.org/officeDocument/2006/relationships/hyperlink" Target="https://repost.aws/knowledge-center/rds-postgresql-tune-query-performance" TargetMode="External"/><Relationship Id="rId53" Type="http://schemas.openxmlformats.org/officeDocument/2006/relationships/hyperlink" Target="https://docs.aws.amazon.com/prescriptive-guidance/latest/postgresql-query-tuning/explain-query-plan.html" TargetMode="External"/><Relationship Id="rId52" Type="http://schemas.openxmlformats.org/officeDocument/2006/relationships/hyperlink" Target="https://pganalyze.com/blog/introducing-postgres-plan-statistics-for-amazon-aurora" TargetMode="External"/><Relationship Id="rId55" Type="http://schemas.openxmlformats.org/officeDocument/2006/relationships/hyperlink" Target="https://docs.aws.amazon.com/AmazonRDS/latest/AuroraUserGuide/AuroraPostgreSQL.optimizing.queries.html" TargetMode="External"/><Relationship Id="rId161" Type="http://schemas.openxmlformats.org/officeDocument/2006/relationships/hyperlink" Target="https://docs.aws.amazon.com/AmazonRDS/latest/AuroraUserGuide/USER_PerfInsights.UsingDashboard.html" TargetMode="External"/><Relationship Id="rId54" Type="http://schemas.openxmlformats.org/officeDocument/2006/relationships/hyperlink" Target="https://www.youtube.com/watch?v=ukJkYMQd2d4" TargetMode="External"/><Relationship Id="rId160" Type="http://schemas.openxmlformats.org/officeDocument/2006/relationships/hyperlink" Target="https://docs.aws.amazon.com/AmazonRDS/latest/AuroraUserGuide/AuroraPostgreSQL.Optimize.Start.html" TargetMode="External"/><Relationship Id="rId57" Type="http://schemas.openxmlformats.org/officeDocument/2006/relationships/hyperlink" Target="https://repost.aws/knowledge-center/rds-aurora-postgresql-performance-issues" TargetMode="External"/><Relationship Id="rId56" Type="http://schemas.openxmlformats.org/officeDocument/2006/relationships/hyperlink" Target="https://www.postgresql.org/docs/8.1/performance-tips.html" TargetMode="External"/><Relationship Id="rId159" Type="http://schemas.openxmlformats.org/officeDocument/2006/relationships/hyperlink" Target="https://docs.aws.amazon.com/AmazonRDS/latest/AuroraUserGuide/AuroraPostgreSQL.BestPractices.html" TargetMode="External"/><Relationship Id="rId59" Type="http://schemas.openxmlformats.org/officeDocument/2006/relationships/hyperlink" Target="https://www.integrate.io/blog/set-up-amazon-aurora-postgresql/" TargetMode="External"/><Relationship Id="rId154" Type="http://schemas.openxmlformats.org/officeDocument/2006/relationships/hyperlink" Target="https://docs.aws.amazon.com/AmazonRDS/latest/AuroraUserGuide/Aurora.AuroraMonitoring.Metrics.html" TargetMode="External"/><Relationship Id="rId58" Type="http://schemas.openxmlformats.org/officeDocument/2006/relationships/hyperlink" Target="https://aws-observability.github.io/observability-best-practices/guides/databases/rds-and-aurora/" TargetMode="External"/><Relationship Id="rId153" Type="http://schemas.openxmlformats.org/officeDocument/2006/relationships/hyperlink" Target="https://www.reddit.com/r/aws/comments/1cuxum5/monitoring_postgres_aurora/" TargetMode="External"/><Relationship Id="rId152" Type="http://schemas.openxmlformats.org/officeDocument/2006/relationships/hyperlink" Target="https://docs.aws.amazon.com/AmazonRDS/latest/AuroraUserGuide/Overview.LoggingAndMonitoring.html" TargetMode="External"/><Relationship Id="rId151" Type="http://schemas.openxmlformats.org/officeDocument/2006/relationships/hyperlink" Target="https://docs.aws.amazon.com/AmazonRDS/latest/AuroraUserGuide/USER_PerfInsights.Cloudwatch.html" TargetMode="External"/><Relationship Id="rId158" Type="http://schemas.openxmlformats.org/officeDocument/2006/relationships/hyperlink" Target="https://docs.aws.amazon.com/AmazonRDS/latest/AuroraUserGuide/AuroraPostgreSQL.Reference.ParameterGroups.html" TargetMode="External"/><Relationship Id="rId157" Type="http://schemas.openxmlformats.org/officeDocument/2006/relationships/hyperlink" Target="https://aws.amazon.com/blogs/database/monitor-amazon-rds-for-postgresql-and-amazon-aurora-for-postgresql-database-log-errors-and-set-up-notifications-using-amazon-cloudwatch/" TargetMode="External"/><Relationship Id="rId156" Type="http://schemas.openxmlformats.org/officeDocument/2006/relationships/hyperlink" Target="https://repost.aws/questions/QUZQ5wPWusSMSpiHZg8Fuq0g/question-on-aws-database-design" TargetMode="External"/><Relationship Id="rId155" Type="http://schemas.openxmlformats.org/officeDocument/2006/relationships/hyperlink" Target="https://docs.aws.amazon.com/AmazonRDS/latest/AuroraUserGuide/MonitoringOverview.html" TargetMode="External"/><Relationship Id="rId107" Type="http://schemas.openxmlformats.org/officeDocument/2006/relationships/hyperlink" Target="https://aws-news.com/article/0190c223-ad4f-d8d1-332d-f1cf2649dd7a" TargetMode="External"/><Relationship Id="rId106" Type="http://schemas.openxmlformats.org/officeDocument/2006/relationships/hyperlink" Target="https://stormatics.tech/blogs/transitioning-from-oracle-to-postgresql-indexes" TargetMode="External"/><Relationship Id="rId105" Type="http://schemas.openxmlformats.org/officeDocument/2006/relationships/hyperlink" Target="https://aws.amazon.com/blogs/database/index-types-supported-in-amazon-aurora-postgresql-and-amazon-rds-for-postgresql-gin-gist-hash-brin/" TargetMode="External"/><Relationship Id="rId104" Type="http://schemas.openxmlformats.org/officeDocument/2006/relationships/hyperlink" Target="https://www.mydbops.com/blog/postgresql-indexing-best-practices" TargetMode="External"/><Relationship Id="rId109" Type="http://schemas.openxmlformats.org/officeDocument/2006/relationships/hyperlink" Target="https://stackoverflow.com/questions/28975517/difference-between-gist-and-gin-index" TargetMode="External"/><Relationship Id="rId108" Type="http://schemas.openxmlformats.org/officeDocument/2006/relationships/hyperlink" Target="https://aws.amazon.com/blogs/database/category/database/amazon-aurora/page/7/" TargetMode="External"/><Relationship Id="rId103" Type="http://schemas.openxmlformats.org/officeDocument/2006/relationships/hyperlink" Target="https://dev.to/jhonoryza/sql-index-types-b-tree-hash-gist-gist-brin-and-gin-44g0" TargetMode="External"/><Relationship Id="rId102" Type="http://schemas.openxmlformats.org/officeDocument/2006/relationships/hyperlink" Target="https://www.postgresql.org/docs/current/sql-createindex.html" TargetMode="External"/><Relationship Id="rId101" Type="http://schemas.openxmlformats.org/officeDocument/2006/relationships/hyperlink" Target="https://docs.aws.amazon.com/dms/latest/oracle-to-aurora-postgresql-migration-playbook/chap-oracle-aurora-pg.tables.indexes.html" TargetMode="External"/><Relationship Id="rId100" Type="http://schemas.openxmlformats.org/officeDocument/2006/relationships/hyperlink" Target="https://aws.amazon.com/blogs/database/index-types-supported-in-amazon-aurora-postgresql-and-amazon-rds-for-postgresql-b-tree/" TargetMode="External"/><Relationship Id="rId129" Type="http://schemas.openxmlformats.org/officeDocument/2006/relationships/hyperlink" Target="https://www.reddit.com/r/aws/comments/1fi9734/rds_proxy_v_connection_pooling_in_lambda/" TargetMode="External"/><Relationship Id="rId128" Type="http://schemas.openxmlformats.org/officeDocument/2006/relationships/hyperlink" Target="https://docs.aws.amazon.com/AmazonRDS/latest/AuroraUserGuide/AuroraPostgreSQL.BestPractices.connection_pooling.html" TargetMode="External"/><Relationship Id="rId127" Type="http://schemas.openxmlformats.org/officeDocument/2006/relationships/hyperlink" Target="https://github.com/pgpartman/pg_partman" TargetMode="External"/><Relationship Id="rId126" Type="http://schemas.openxmlformats.org/officeDocument/2006/relationships/hyperlink" Target="https://www.postgresql.fastware.com/pzone/2024-11-managing-fujitsu-enterprise-postgres-partitions-with-pg-partman" TargetMode="External"/><Relationship Id="rId121" Type="http://schemas.openxmlformats.org/officeDocument/2006/relationships/hyperlink" Target="https://stormatics.tech/blogs/transitioning-from-oracle-to-postgresql-partitioning" TargetMode="External"/><Relationship Id="rId120" Type="http://schemas.openxmlformats.org/officeDocument/2006/relationships/hyperlink" Target="https://www.postgresql.org/docs/current/ddl-partitioning.html" TargetMode="External"/><Relationship Id="rId125" Type="http://schemas.openxmlformats.org/officeDocument/2006/relationships/hyperlink" Target="https://stackoverflow.com/questions/55642326/automatic-partitioning-by-day-postgresql" TargetMode="External"/><Relationship Id="rId124" Type="http://schemas.openxmlformats.org/officeDocument/2006/relationships/hyperlink" Target="https://aws.amazon.com/blogs/database/automate-interval-partitioning-maintenance-and-monitoring-in-amazon-rds-for-postgresql-and-amazon-aurora-postgresql/" TargetMode="External"/><Relationship Id="rId123" Type="http://schemas.openxmlformats.org/officeDocument/2006/relationships/hyperlink" Target="https://dzone.com/articles/postgresql-partitioning-pg-partman-data-management" TargetMode="External"/><Relationship Id="rId122" Type="http://schemas.openxmlformats.org/officeDocument/2006/relationships/hyperlink" Target="https://docs.aws.amazon.com/dms/latest/oracle-to-aurora-postgresql-migration-playbook/chap-oracle-aurora-pg.storage.partition.html" TargetMode="External"/><Relationship Id="rId95" Type="http://schemas.openxmlformats.org/officeDocument/2006/relationships/hyperlink" Target="https://www.cybertec-postgresql.com/en/comparison-of-the-transaction-systems-of-oracle-and-postgresql/" TargetMode="External"/><Relationship Id="rId94" Type="http://schemas.openxmlformats.org/officeDocument/2006/relationships/hyperlink" Target="https://www.reddit.com/r/PostgreSQL/comments/1jogeaj/new_to_postgresql_coming_from_plsql_oracle/" TargetMode="External"/><Relationship Id="rId97" Type="http://schemas.openxmlformats.org/officeDocument/2006/relationships/hyperlink" Target="https://www.enterprisedb.com/postgres-tutorials/everything-you-need-know-about-postgres-stored-procedures-and-functions" TargetMode="External"/><Relationship Id="rId96" Type="http://schemas.openxmlformats.org/officeDocument/2006/relationships/hyperlink" Target="https://softwareengineering.stackexchange.com/questions/170989/established-coding-standards-for-pl-pgsql-code" TargetMode="External"/><Relationship Id="rId99" Type="http://schemas.openxmlformats.org/officeDocument/2006/relationships/hyperlink" Target="https://www.timescale.com/learn/postgresql-performance-tuning-optimizing-database-indexes" TargetMode="External"/><Relationship Id="rId98" Type="http://schemas.openxmlformats.org/officeDocument/2006/relationships/hyperlink" Target="https://dba.stackexchange.com/questions/8119/function-performance" TargetMode="External"/><Relationship Id="rId91" Type="http://schemas.openxmlformats.org/officeDocument/2006/relationships/hyperlink" Target="https://www.postgresql.org/docs/current/plpgsql-porting.html" TargetMode="External"/><Relationship Id="rId90" Type="http://schemas.openxmlformats.org/officeDocument/2006/relationships/hyperlink" Target="https://dataengineeracademy.com/blog/using-pl-pgsql/" TargetMode="External"/><Relationship Id="rId93" Type="http://schemas.openxmlformats.org/officeDocument/2006/relationships/hyperlink" Target="https://stormatics.tech/blogs/transitioning-from-oracle-to-postgresql-pl-sql-vs-pl-pgsql" TargetMode="External"/><Relationship Id="rId92" Type="http://schemas.openxmlformats.org/officeDocument/2006/relationships/hyperlink" Target="https://dev.to/aws-heroes/exceptions-and-commit-in-postgresql-plpgsql-vs-oracle-plsql-1nk8" TargetMode="External"/><Relationship Id="rId118" Type="http://schemas.openxmlformats.org/officeDocument/2006/relationships/hyperlink" Target="https://www.red-gate.com/simple-talk/databases/postgresql/uncovering-the-mysteries-of-postgresql-auto-vacuum/" TargetMode="External"/><Relationship Id="rId117" Type="http://schemas.openxmlformats.org/officeDocument/2006/relationships/hyperlink" Target="https://virtual-dba.com/blog/postgresql-vacuum-best-practices/" TargetMode="External"/><Relationship Id="rId116" Type="http://schemas.openxmlformats.org/officeDocument/2006/relationships/hyperlink" Target="https://aws.amazon.com/blogs/database/understanding-autovacuum-in-amazon-rds-for-postgresql-environments/" TargetMode="External"/><Relationship Id="rId115" Type="http://schemas.openxmlformats.org/officeDocument/2006/relationships/hyperlink" Target="https://cloud.google.com/blog/products/databases/deep-dive-into-postgresql-vacuum-garbage-collector" TargetMode="External"/><Relationship Id="rId119" Type="http://schemas.openxmlformats.org/officeDocument/2006/relationships/hyperlink" Target="https://aws.amazon.com/blogs/database/partition-existing-tables-using-native-commands-in-amazon-rds-for-postgresql-and-amazon-aurora-postgresql/" TargetMode="External"/><Relationship Id="rId110" Type="http://schemas.openxmlformats.org/officeDocument/2006/relationships/hyperlink" Target="https://dba.stackexchange.com/questions/336019/why-isnt-postgres-using-my-functional-index" TargetMode="External"/><Relationship Id="rId114" Type="http://schemas.openxmlformats.org/officeDocument/2006/relationships/hyperlink" Target="https://docs.aws.amazon.com/es_es/dms/latest/oracle-to-aurora-postgresql-migration-playbook/chap-oracle-aurora-pg.tables.expression.html" TargetMode="External"/><Relationship Id="rId113" Type="http://schemas.openxmlformats.org/officeDocument/2006/relationships/hyperlink" Target="https://stackoverflow.com/questions/57044588/choosing-function-index-or-new-column-index" TargetMode="External"/><Relationship Id="rId112" Type="http://schemas.openxmlformats.org/officeDocument/2006/relationships/hyperlink" Target="https://docs.oracle.com/en/database/oracle/oracle-database/21/cncpt/indexes-and-index-organized-tables.html" TargetMode="External"/><Relationship Id="rId111" Type="http://schemas.openxmlformats.org/officeDocument/2006/relationships/hyperlink" Target="https://docs.aws.amazon.com/dms/latest/oracle-to-aurora-postgresql-migration-playbook/chap-oracle-aurora-pg.tables.expression.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